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C91D" w14:textId="77777777" w:rsidR="00B64063" w:rsidRPr="00770225" w:rsidRDefault="00B64063" w:rsidP="00B64063">
      <w:pPr>
        <w:pStyle w:val="Title"/>
        <w:rPr>
          <w:rFonts w:asciiTheme="minorHAnsi" w:hAnsiTheme="minorHAnsi" w:cstheme="minorHAnsi"/>
          <w:sz w:val="24"/>
        </w:rPr>
      </w:pPr>
      <w:bookmarkStart w:id="0" w:name="_Hlk132717039"/>
      <w:r w:rsidRPr="00770225">
        <w:rPr>
          <w:rFonts w:asciiTheme="minorHAnsi" w:hAnsiTheme="minorHAnsi" w:cstheme="minorHAnsi"/>
          <w:sz w:val="24"/>
        </w:rPr>
        <w:t>North Riverside Public Library District</w:t>
      </w:r>
    </w:p>
    <w:p w14:paraId="3D452D90" w14:textId="77777777" w:rsidR="00770225" w:rsidRPr="00770225" w:rsidRDefault="00B64063" w:rsidP="00770225">
      <w:pPr>
        <w:pStyle w:val="Title"/>
        <w:rPr>
          <w:rFonts w:asciiTheme="minorHAnsi" w:hAnsiTheme="minorHAnsi" w:cstheme="minorHAnsi"/>
          <w:sz w:val="24"/>
        </w:rPr>
      </w:pPr>
      <w:r w:rsidRPr="00770225">
        <w:rPr>
          <w:rFonts w:asciiTheme="minorHAnsi" w:hAnsiTheme="minorHAnsi" w:cstheme="minorHAnsi"/>
          <w:sz w:val="24"/>
        </w:rPr>
        <w:t>Decennial Committee</w:t>
      </w:r>
      <w:r w:rsidR="00770225" w:rsidRPr="00770225">
        <w:rPr>
          <w:rFonts w:asciiTheme="minorHAnsi" w:hAnsiTheme="minorHAnsi" w:cstheme="minorHAnsi"/>
          <w:sz w:val="24"/>
        </w:rPr>
        <w:t xml:space="preserve"> </w:t>
      </w:r>
      <w:r w:rsidRPr="00770225">
        <w:rPr>
          <w:rFonts w:asciiTheme="minorHAnsi" w:hAnsiTheme="minorHAnsi" w:cstheme="minorHAnsi"/>
          <w:sz w:val="24"/>
        </w:rPr>
        <w:t xml:space="preserve">Meeting </w:t>
      </w:r>
    </w:p>
    <w:p w14:paraId="21BD370E" w14:textId="051A4329" w:rsidR="00B64063" w:rsidRPr="00770225" w:rsidRDefault="003B2332" w:rsidP="00B64063">
      <w:pPr>
        <w:jc w:val="center"/>
        <w:rPr>
          <w:rFonts w:cstheme="minorHAnsi"/>
          <w:b/>
          <w:bCs/>
          <w:sz w:val="24"/>
          <w:szCs w:val="24"/>
        </w:rPr>
      </w:pPr>
      <w:r>
        <w:rPr>
          <w:rFonts w:cstheme="minorHAnsi"/>
          <w:b/>
          <w:bCs/>
          <w:sz w:val="24"/>
          <w:szCs w:val="24"/>
        </w:rPr>
        <w:t>Minutes – Rescheduled February 5</w:t>
      </w:r>
      <w:r w:rsidRPr="003B2332">
        <w:rPr>
          <w:rFonts w:cstheme="minorHAnsi"/>
          <w:b/>
          <w:bCs/>
          <w:sz w:val="24"/>
          <w:szCs w:val="24"/>
          <w:vertAlign w:val="superscript"/>
        </w:rPr>
        <w:t>th</w:t>
      </w:r>
      <w:r>
        <w:rPr>
          <w:rFonts w:cstheme="minorHAnsi"/>
          <w:b/>
          <w:bCs/>
          <w:sz w:val="24"/>
          <w:szCs w:val="24"/>
        </w:rPr>
        <w:t xml:space="preserve">, </w:t>
      </w:r>
      <w:proofErr w:type="gramStart"/>
      <w:r>
        <w:rPr>
          <w:rFonts w:cstheme="minorHAnsi"/>
          <w:b/>
          <w:bCs/>
          <w:sz w:val="24"/>
          <w:szCs w:val="24"/>
        </w:rPr>
        <w:t>2024</w:t>
      </w:r>
      <w:proofErr w:type="gramEnd"/>
      <w:r>
        <w:rPr>
          <w:rFonts w:cstheme="minorHAnsi"/>
          <w:b/>
          <w:bCs/>
          <w:sz w:val="24"/>
          <w:szCs w:val="24"/>
        </w:rPr>
        <w:t xml:space="preserve"> 7pm Meeting</w:t>
      </w:r>
    </w:p>
    <w:p w14:paraId="7017A7EB" w14:textId="446EBD29" w:rsidR="00B64063" w:rsidRPr="00770225" w:rsidRDefault="00B64063" w:rsidP="00B64063">
      <w:pPr>
        <w:pStyle w:val="ListParagraph"/>
        <w:numPr>
          <w:ilvl w:val="0"/>
          <w:numId w:val="22"/>
        </w:numPr>
        <w:rPr>
          <w:rFonts w:asciiTheme="minorHAnsi" w:hAnsiTheme="minorHAnsi" w:cstheme="minorHAnsi"/>
          <w:sz w:val="24"/>
        </w:rPr>
      </w:pPr>
      <w:r w:rsidRPr="00770225">
        <w:rPr>
          <w:rFonts w:asciiTheme="minorHAnsi" w:hAnsiTheme="minorHAnsi" w:cstheme="minorHAnsi"/>
          <w:b/>
          <w:bCs/>
          <w:sz w:val="24"/>
        </w:rPr>
        <w:t>Open of Meeting</w:t>
      </w:r>
    </w:p>
    <w:p w14:paraId="5691E246" w14:textId="5EC1D48F"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Call to order</w:t>
      </w:r>
      <w:r w:rsidR="003B2332">
        <w:rPr>
          <w:rFonts w:asciiTheme="minorHAnsi" w:hAnsiTheme="minorHAnsi" w:cstheme="minorHAnsi"/>
          <w:sz w:val="24"/>
        </w:rPr>
        <w:t xml:space="preserve"> – The meeting was called to order by Trustee Gordon at 7:08pm. </w:t>
      </w:r>
    </w:p>
    <w:p w14:paraId="35A273AB" w14:textId="02A1E5D9"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Determination of quorum</w:t>
      </w:r>
      <w:r w:rsidR="003B2332">
        <w:rPr>
          <w:rFonts w:asciiTheme="minorHAnsi" w:hAnsiTheme="minorHAnsi" w:cstheme="minorHAnsi"/>
          <w:sz w:val="24"/>
        </w:rPr>
        <w:t xml:space="preserve"> – In attendance: </w:t>
      </w:r>
      <w:r w:rsidR="003B2332">
        <w:rPr>
          <w:sz w:val="24"/>
        </w:rPr>
        <w:t>Kathy Bonnar, Ken Rouleau</w:t>
      </w:r>
      <w:r w:rsidR="003B2332">
        <w:rPr>
          <w:sz w:val="24"/>
        </w:rPr>
        <w:t xml:space="preserve">, </w:t>
      </w:r>
      <w:r w:rsidR="003B2332">
        <w:rPr>
          <w:sz w:val="24"/>
        </w:rPr>
        <w:t>Greg Gordon, Natalie Starosta, Gina Sierra, and Lenora Giurini. Absent: Jeanne Ottenweller.</w:t>
      </w:r>
      <w:r w:rsidR="003B2332" w:rsidRPr="003B2332">
        <w:rPr>
          <w:sz w:val="24"/>
        </w:rPr>
        <w:t xml:space="preserve"> </w:t>
      </w:r>
      <w:r w:rsidR="003B2332">
        <w:rPr>
          <w:sz w:val="24"/>
        </w:rPr>
        <w:t xml:space="preserve">Attending virtually: </w:t>
      </w:r>
      <w:r w:rsidR="003B2332">
        <w:rPr>
          <w:sz w:val="24"/>
        </w:rPr>
        <w:t>John Mathias</w:t>
      </w:r>
      <w:r w:rsidR="003B2332">
        <w:rPr>
          <w:sz w:val="24"/>
        </w:rPr>
        <w:t>. Absent:</w:t>
      </w:r>
      <w:r w:rsidR="003B2332">
        <w:rPr>
          <w:sz w:val="24"/>
        </w:rPr>
        <w:t xml:space="preserve"> Kyle Johnson, Annette Corgiat</w:t>
      </w:r>
      <w:r w:rsidR="003B2332">
        <w:rPr>
          <w:sz w:val="24"/>
        </w:rPr>
        <w:t>.</w:t>
      </w:r>
    </w:p>
    <w:p w14:paraId="343C319A" w14:textId="6D6C9B88"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Recognition of visitors to the meeting</w:t>
      </w:r>
      <w:r w:rsidR="003B2332">
        <w:rPr>
          <w:rFonts w:asciiTheme="minorHAnsi" w:hAnsiTheme="minorHAnsi" w:cstheme="minorHAnsi"/>
          <w:sz w:val="24"/>
        </w:rPr>
        <w:t xml:space="preserve"> – No visitors present. </w:t>
      </w:r>
    </w:p>
    <w:p w14:paraId="0447A98E" w14:textId="04195F23" w:rsidR="00B64063" w:rsidRPr="00770225" w:rsidRDefault="00B64063" w:rsidP="00B64063">
      <w:pPr>
        <w:pStyle w:val="ListParagraph"/>
        <w:numPr>
          <w:ilvl w:val="1"/>
          <w:numId w:val="22"/>
        </w:numPr>
        <w:tabs>
          <w:tab w:val="left" w:pos="360"/>
        </w:tabs>
        <w:rPr>
          <w:rFonts w:asciiTheme="minorHAnsi" w:hAnsiTheme="minorHAnsi" w:cstheme="minorHAnsi"/>
          <w:sz w:val="24"/>
        </w:rPr>
      </w:pPr>
      <w:r w:rsidRPr="00770225">
        <w:rPr>
          <w:rFonts w:asciiTheme="minorHAnsi" w:hAnsiTheme="minorHAnsi" w:cstheme="minorHAnsi"/>
          <w:sz w:val="24"/>
        </w:rPr>
        <w:t xml:space="preserve">Approval of agenda </w:t>
      </w:r>
      <w:r w:rsidR="003B2332">
        <w:rPr>
          <w:rFonts w:asciiTheme="minorHAnsi" w:hAnsiTheme="minorHAnsi" w:cstheme="minorHAnsi"/>
          <w:sz w:val="24"/>
        </w:rPr>
        <w:t xml:space="preserve">– Jeanne Ottenweller made a motion to approve the agenda as presented. Lenora Giurini seconded the motion. Vote: all </w:t>
      </w:r>
      <w:proofErr w:type="gramStart"/>
      <w:r w:rsidR="003B2332">
        <w:rPr>
          <w:rFonts w:asciiTheme="minorHAnsi" w:hAnsiTheme="minorHAnsi" w:cstheme="minorHAnsi"/>
          <w:sz w:val="24"/>
        </w:rPr>
        <w:t>aye</w:t>
      </w:r>
      <w:proofErr w:type="gramEnd"/>
      <w:r w:rsidR="003B2332">
        <w:rPr>
          <w:rFonts w:asciiTheme="minorHAnsi" w:hAnsiTheme="minorHAnsi" w:cstheme="minorHAnsi"/>
          <w:sz w:val="24"/>
        </w:rPr>
        <w:t xml:space="preserve">. Motion carried. </w:t>
      </w:r>
    </w:p>
    <w:p w14:paraId="5CC076D6" w14:textId="77777777" w:rsidR="00B64063" w:rsidRPr="00770225" w:rsidRDefault="00B64063" w:rsidP="00B64063">
      <w:pPr>
        <w:rPr>
          <w:rFonts w:cstheme="minorHAnsi"/>
          <w:sz w:val="24"/>
          <w:szCs w:val="24"/>
        </w:rPr>
      </w:pPr>
    </w:p>
    <w:p w14:paraId="5E9BDAE3" w14:textId="77777777" w:rsidR="00B64063" w:rsidRPr="00770225" w:rsidRDefault="00B64063" w:rsidP="00B64063">
      <w:pPr>
        <w:pStyle w:val="ListParagraph"/>
        <w:numPr>
          <w:ilvl w:val="0"/>
          <w:numId w:val="22"/>
        </w:numPr>
        <w:rPr>
          <w:rFonts w:asciiTheme="minorHAnsi" w:hAnsiTheme="minorHAnsi" w:cstheme="minorHAnsi"/>
          <w:sz w:val="24"/>
        </w:rPr>
      </w:pPr>
      <w:r w:rsidRPr="00770225">
        <w:rPr>
          <w:rFonts w:asciiTheme="minorHAnsi" w:hAnsiTheme="minorHAnsi" w:cstheme="minorHAnsi"/>
          <w:b/>
          <w:bCs/>
          <w:sz w:val="24"/>
        </w:rPr>
        <w:t>Open Forum</w:t>
      </w:r>
    </w:p>
    <w:p w14:paraId="0A2C9DEE" w14:textId="7EE1353F" w:rsidR="00B64063" w:rsidRPr="00770225" w:rsidRDefault="003B2332" w:rsidP="003B2332">
      <w:pPr>
        <w:ind w:left="720"/>
        <w:rPr>
          <w:rFonts w:cstheme="minorHAnsi"/>
          <w:sz w:val="24"/>
          <w:szCs w:val="24"/>
        </w:rPr>
      </w:pPr>
      <w:r>
        <w:rPr>
          <w:rFonts w:cstheme="minorHAnsi"/>
          <w:sz w:val="24"/>
          <w:szCs w:val="24"/>
        </w:rPr>
        <w:t xml:space="preserve">No visitors </w:t>
      </w:r>
      <w:proofErr w:type="gramStart"/>
      <w:r>
        <w:rPr>
          <w:rFonts w:cstheme="minorHAnsi"/>
          <w:sz w:val="24"/>
          <w:szCs w:val="24"/>
        </w:rPr>
        <w:t>present</w:t>
      </w:r>
      <w:proofErr w:type="gramEnd"/>
      <w:r>
        <w:rPr>
          <w:rFonts w:cstheme="minorHAnsi"/>
          <w:sz w:val="24"/>
          <w:szCs w:val="24"/>
        </w:rPr>
        <w:t xml:space="preserve">. </w:t>
      </w:r>
    </w:p>
    <w:p w14:paraId="6CB36AFB" w14:textId="2DAE9EEE" w:rsidR="00B64063" w:rsidRPr="00770225" w:rsidRDefault="00B77B5E" w:rsidP="00B64063">
      <w:pPr>
        <w:pStyle w:val="ListParagraph"/>
        <w:numPr>
          <w:ilvl w:val="0"/>
          <w:numId w:val="22"/>
        </w:numPr>
        <w:rPr>
          <w:rFonts w:asciiTheme="minorHAnsi" w:hAnsiTheme="minorHAnsi" w:cstheme="minorHAnsi"/>
          <w:sz w:val="24"/>
        </w:rPr>
      </w:pPr>
      <w:r w:rsidRPr="00770225">
        <w:rPr>
          <w:rFonts w:asciiTheme="minorHAnsi" w:hAnsiTheme="minorHAnsi" w:cstheme="minorHAnsi"/>
          <w:b/>
          <w:bCs/>
          <w:sz w:val="24"/>
        </w:rPr>
        <w:t xml:space="preserve">Decennial Committee </w:t>
      </w:r>
      <w:r w:rsidR="00CB7E9A" w:rsidRPr="00770225">
        <w:rPr>
          <w:rFonts w:asciiTheme="minorHAnsi" w:hAnsiTheme="minorHAnsi" w:cstheme="minorHAnsi"/>
          <w:b/>
          <w:bCs/>
          <w:sz w:val="24"/>
        </w:rPr>
        <w:t xml:space="preserve">Business </w:t>
      </w:r>
    </w:p>
    <w:p w14:paraId="3A1C0FE0" w14:textId="09C3386F" w:rsidR="00B64063" w:rsidRPr="00770225" w:rsidRDefault="00B77B5E" w:rsidP="00B64063">
      <w:pPr>
        <w:pStyle w:val="ListParagraph"/>
        <w:numPr>
          <w:ilvl w:val="2"/>
          <w:numId w:val="21"/>
        </w:numPr>
        <w:rPr>
          <w:rFonts w:asciiTheme="minorHAnsi" w:hAnsiTheme="minorHAnsi" w:cstheme="minorHAnsi"/>
          <w:bCs/>
          <w:sz w:val="24"/>
        </w:rPr>
      </w:pPr>
      <w:r w:rsidRPr="00770225">
        <w:rPr>
          <w:rFonts w:asciiTheme="minorHAnsi" w:hAnsiTheme="minorHAnsi" w:cstheme="minorHAnsi"/>
          <w:bCs/>
          <w:sz w:val="24"/>
        </w:rPr>
        <w:t>Future Meeting</w:t>
      </w:r>
      <w:r w:rsidR="00CB7E9A" w:rsidRPr="00770225">
        <w:rPr>
          <w:rFonts w:asciiTheme="minorHAnsi" w:hAnsiTheme="minorHAnsi" w:cstheme="minorHAnsi"/>
          <w:bCs/>
          <w:sz w:val="24"/>
        </w:rPr>
        <w:t xml:space="preserve"> Schedule</w:t>
      </w:r>
      <w:r w:rsidR="00B64063" w:rsidRPr="00770225">
        <w:rPr>
          <w:rFonts w:asciiTheme="minorHAnsi" w:hAnsiTheme="minorHAnsi" w:cstheme="minorHAnsi"/>
          <w:bCs/>
          <w:sz w:val="24"/>
        </w:rPr>
        <w:t xml:space="preserve"> (</w:t>
      </w:r>
      <w:r w:rsidR="001F567D" w:rsidRPr="00770225">
        <w:rPr>
          <w:rFonts w:asciiTheme="minorHAnsi" w:hAnsiTheme="minorHAnsi" w:cstheme="minorHAnsi"/>
          <w:bCs/>
          <w:sz w:val="24"/>
        </w:rPr>
        <w:t>review</w:t>
      </w:r>
      <w:r w:rsidR="00B64063" w:rsidRPr="00770225">
        <w:rPr>
          <w:rFonts w:asciiTheme="minorHAnsi" w:hAnsiTheme="minorHAnsi" w:cstheme="minorHAnsi"/>
          <w:bCs/>
          <w:sz w:val="24"/>
        </w:rPr>
        <w:t>)</w:t>
      </w:r>
    </w:p>
    <w:p w14:paraId="20F6F2E8" w14:textId="0D6DE998" w:rsidR="00C72F6D" w:rsidRPr="00770225" w:rsidRDefault="00C72F6D" w:rsidP="00C72F6D">
      <w:pPr>
        <w:pStyle w:val="ListParagraph"/>
        <w:numPr>
          <w:ilvl w:val="3"/>
          <w:numId w:val="21"/>
        </w:numPr>
        <w:rPr>
          <w:rFonts w:asciiTheme="minorHAnsi" w:hAnsiTheme="minorHAnsi" w:cstheme="minorHAnsi"/>
          <w:bCs/>
          <w:sz w:val="24"/>
        </w:rPr>
      </w:pPr>
      <w:r w:rsidRPr="00770225">
        <w:rPr>
          <w:rFonts w:asciiTheme="minorHAnsi" w:hAnsiTheme="minorHAnsi" w:cstheme="minorHAnsi"/>
          <w:bCs/>
          <w:sz w:val="24"/>
        </w:rPr>
        <w:t xml:space="preserve">Date: </w:t>
      </w:r>
      <w:r w:rsidR="003B2332" w:rsidRPr="003B2332">
        <w:rPr>
          <w:rFonts w:asciiTheme="minorHAnsi" w:hAnsiTheme="minorHAnsi" w:cstheme="minorHAnsi"/>
          <w:bCs/>
          <w:sz w:val="24"/>
        </w:rPr>
        <w:t>6pm</w:t>
      </w:r>
      <w:r w:rsidR="00AB2E0F" w:rsidRPr="00770225">
        <w:rPr>
          <w:rFonts w:asciiTheme="minorHAnsi" w:hAnsiTheme="minorHAnsi" w:cstheme="minorHAnsi"/>
          <w:bCs/>
          <w:sz w:val="24"/>
        </w:rPr>
        <w:t xml:space="preserve">, </w:t>
      </w:r>
      <w:r w:rsidR="00BD7E9B" w:rsidRPr="00770225">
        <w:rPr>
          <w:rFonts w:asciiTheme="minorHAnsi" w:hAnsiTheme="minorHAnsi" w:cstheme="minorHAnsi"/>
          <w:bCs/>
          <w:sz w:val="24"/>
        </w:rPr>
        <w:t xml:space="preserve">March </w:t>
      </w:r>
      <w:r w:rsidR="003B2332">
        <w:rPr>
          <w:rFonts w:asciiTheme="minorHAnsi" w:hAnsiTheme="minorHAnsi" w:cstheme="minorHAnsi"/>
          <w:bCs/>
          <w:sz w:val="24"/>
        </w:rPr>
        <w:t>18</w:t>
      </w:r>
      <w:r w:rsidR="00BD7E9B" w:rsidRPr="00770225">
        <w:rPr>
          <w:rFonts w:asciiTheme="minorHAnsi" w:hAnsiTheme="minorHAnsi" w:cstheme="minorHAnsi"/>
          <w:bCs/>
          <w:sz w:val="24"/>
          <w:vertAlign w:val="superscript"/>
        </w:rPr>
        <w:t>th</w:t>
      </w:r>
      <w:r w:rsidRPr="00770225">
        <w:rPr>
          <w:rFonts w:asciiTheme="minorHAnsi" w:hAnsiTheme="minorHAnsi" w:cstheme="minorHAnsi"/>
          <w:bCs/>
          <w:sz w:val="24"/>
        </w:rPr>
        <w:t xml:space="preserve">, </w:t>
      </w:r>
      <w:r w:rsidR="00AB2E0F" w:rsidRPr="00770225">
        <w:rPr>
          <w:rFonts w:asciiTheme="minorHAnsi" w:hAnsiTheme="minorHAnsi" w:cstheme="minorHAnsi"/>
          <w:bCs/>
          <w:sz w:val="24"/>
        </w:rPr>
        <w:t>2024</w:t>
      </w:r>
      <w:r w:rsidR="00B765A3">
        <w:rPr>
          <w:rFonts w:asciiTheme="minorHAnsi" w:hAnsiTheme="minorHAnsi" w:cstheme="minorHAnsi"/>
          <w:bCs/>
          <w:sz w:val="24"/>
        </w:rPr>
        <w:t xml:space="preserve"> -</w:t>
      </w:r>
      <w:r w:rsidR="00AB2E0F" w:rsidRPr="00770225">
        <w:rPr>
          <w:rFonts w:asciiTheme="minorHAnsi" w:hAnsiTheme="minorHAnsi" w:cstheme="minorHAnsi"/>
          <w:bCs/>
          <w:sz w:val="24"/>
        </w:rPr>
        <w:t xml:space="preserve"> Reviewing</w:t>
      </w:r>
      <w:r w:rsidR="001F09E3" w:rsidRPr="00770225">
        <w:rPr>
          <w:rFonts w:asciiTheme="minorHAnsi" w:hAnsiTheme="minorHAnsi" w:cstheme="minorHAnsi"/>
          <w:bCs/>
          <w:sz w:val="24"/>
        </w:rPr>
        <w:t xml:space="preserve"> and approving completed report</w:t>
      </w:r>
    </w:p>
    <w:p w14:paraId="0F11C812" w14:textId="5AC95619" w:rsidR="00B77B5E" w:rsidRPr="00770225" w:rsidRDefault="00770225" w:rsidP="00B64063">
      <w:pPr>
        <w:pStyle w:val="ListParagraph"/>
        <w:numPr>
          <w:ilvl w:val="2"/>
          <w:numId w:val="21"/>
        </w:numPr>
        <w:rPr>
          <w:rFonts w:asciiTheme="minorHAnsi" w:hAnsiTheme="minorHAnsi" w:cstheme="minorHAnsi"/>
          <w:bCs/>
          <w:sz w:val="24"/>
        </w:rPr>
      </w:pPr>
      <w:r w:rsidRPr="00770225">
        <w:rPr>
          <w:rFonts w:asciiTheme="minorHAnsi" w:hAnsiTheme="minorHAnsi" w:cstheme="minorHAnsi"/>
          <w:bCs/>
          <w:sz w:val="24"/>
        </w:rPr>
        <w:t xml:space="preserve">Current </w:t>
      </w:r>
      <w:r w:rsidR="00CB7E9A" w:rsidRPr="00770225">
        <w:rPr>
          <w:rFonts w:asciiTheme="minorHAnsi" w:hAnsiTheme="minorHAnsi" w:cstheme="minorHAnsi"/>
          <w:bCs/>
          <w:sz w:val="24"/>
        </w:rPr>
        <w:t>Report</w:t>
      </w:r>
      <w:r w:rsidR="001F09E3" w:rsidRPr="00770225">
        <w:rPr>
          <w:rFonts w:asciiTheme="minorHAnsi" w:hAnsiTheme="minorHAnsi" w:cstheme="minorHAnsi"/>
          <w:bCs/>
          <w:sz w:val="24"/>
        </w:rPr>
        <w:t xml:space="preserve"> (</w:t>
      </w:r>
      <w:r w:rsidR="001F567D" w:rsidRPr="00770225">
        <w:rPr>
          <w:rFonts w:asciiTheme="minorHAnsi" w:hAnsiTheme="minorHAnsi" w:cstheme="minorHAnsi"/>
          <w:bCs/>
          <w:sz w:val="24"/>
        </w:rPr>
        <w:t>review</w:t>
      </w:r>
      <w:r w:rsidR="001F09E3" w:rsidRPr="00770225">
        <w:rPr>
          <w:rFonts w:asciiTheme="minorHAnsi" w:hAnsiTheme="minorHAnsi" w:cstheme="minorHAnsi"/>
          <w:bCs/>
          <w:sz w:val="24"/>
        </w:rPr>
        <w:t>)</w:t>
      </w:r>
      <w:r w:rsidR="003B2332">
        <w:rPr>
          <w:rFonts w:asciiTheme="minorHAnsi" w:hAnsiTheme="minorHAnsi" w:cstheme="minorHAnsi"/>
          <w:bCs/>
          <w:sz w:val="24"/>
        </w:rPr>
        <w:t xml:space="preserve"> – Current report was reviewed. No additions made. </w:t>
      </w:r>
    </w:p>
    <w:p w14:paraId="020705A8" w14:textId="04E731B4" w:rsidR="001F09E3" w:rsidRPr="00770225" w:rsidRDefault="001F09E3" w:rsidP="00B64063">
      <w:pPr>
        <w:pStyle w:val="ListParagraph"/>
        <w:numPr>
          <w:ilvl w:val="2"/>
          <w:numId w:val="21"/>
        </w:numPr>
        <w:rPr>
          <w:rFonts w:asciiTheme="minorHAnsi" w:hAnsiTheme="minorHAnsi" w:cstheme="minorHAnsi"/>
          <w:bCs/>
          <w:sz w:val="24"/>
        </w:rPr>
      </w:pPr>
      <w:r w:rsidRPr="00770225">
        <w:rPr>
          <w:rFonts w:asciiTheme="minorHAnsi" w:hAnsiTheme="minorHAnsi" w:cstheme="minorHAnsi"/>
          <w:bCs/>
          <w:sz w:val="24"/>
        </w:rPr>
        <w:t xml:space="preserve">Reviewing </w:t>
      </w:r>
      <w:r w:rsidR="00AB2E0F" w:rsidRPr="00770225">
        <w:rPr>
          <w:rFonts w:asciiTheme="minorHAnsi" w:hAnsiTheme="minorHAnsi" w:cstheme="minorHAnsi"/>
          <w:bCs/>
          <w:sz w:val="24"/>
        </w:rPr>
        <w:t>IX</w:t>
      </w:r>
      <w:r w:rsidR="001F567D" w:rsidRPr="00770225">
        <w:rPr>
          <w:rFonts w:asciiTheme="minorHAnsi" w:hAnsiTheme="minorHAnsi" w:cstheme="minorHAnsi"/>
          <w:bCs/>
          <w:sz w:val="24"/>
        </w:rPr>
        <w:t>-</w:t>
      </w:r>
      <w:r w:rsidR="00AB2E0F" w:rsidRPr="00770225">
        <w:rPr>
          <w:rFonts w:asciiTheme="minorHAnsi" w:hAnsiTheme="minorHAnsi" w:cstheme="minorHAnsi"/>
          <w:bCs/>
          <w:sz w:val="24"/>
        </w:rPr>
        <w:t>X</w:t>
      </w:r>
      <w:r w:rsidR="001F567D" w:rsidRPr="00770225">
        <w:rPr>
          <w:rFonts w:asciiTheme="minorHAnsi" w:hAnsiTheme="minorHAnsi" w:cstheme="minorHAnsi"/>
          <w:bCs/>
          <w:sz w:val="24"/>
        </w:rPr>
        <w:t>I</w:t>
      </w:r>
      <w:r w:rsidR="00AB2E0F" w:rsidRPr="00770225">
        <w:rPr>
          <w:rFonts w:asciiTheme="minorHAnsi" w:hAnsiTheme="minorHAnsi" w:cstheme="minorHAnsi"/>
          <w:bCs/>
          <w:sz w:val="24"/>
        </w:rPr>
        <w:t>I</w:t>
      </w:r>
      <w:r w:rsidR="001F567D" w:rsidRPr="00770225">
        <w:rPr>
          <w:rFonts w:asciiTheme="minorHAnsi" w:hAnsiTheme="minorHAnsi" w:cstheme="minorHAnsi"/>
          <w:bCs/>
          <w:sz w:val="24"/>
        </w:rPr>
        <w:t xml:space="preserve">I </w:t>
      </w:r>
      <w:r w:rsidRPr="00770225">
        <w:rPr>
          <w:rFonts w:asciiTheme="minorHAnsi" w:hAnsiTheme="minorHAnsi" w:cstheme="minorHAnsi"/>
          <w:bCs/>
          <w:sz w:val="24"/>
        </w:rPr>
        <w:t>(informational/discussion)</w:t>
      </w:r>
      <w:r w:rsidR="003B2332">
        <w:rPr>
          <w:rFonts w:asciiTheme="minorHAnsi" w:hAnsiTheme="minorHAnsi" w:cstheme="minorHAnsi"/>
          <w:bCs/>
          <w:sz w:val="24"/>
        </w:rPr>
        <w:t xml:space="preserve"> – Sections IX-XIII were reviewed and finalized. </w:t>
      </w:r>
    </w:p>
    <w:p w14:paraId="6CAF9691" w14:textId="77777777" w:rsidR="00B64063" w:rsidRPr="00770225" w:rsidRDefault="00B64063" w:rsidP="00B64063">
      <w:pPr>
        <w:rPr>
          <w:rFonts w:cstheme="minorHAnsi"/>
          <w:sz w:val="24"/>
          <w:szCs w:val="24"/>
        </w:rPr>
      </w:pPr>
    </w:p>
    <w:p w14:paraId="27302493" w14:textId="77777777" w:rsidR="00B64063" w:rsidRPr="00770225" w:rsidRDefault="00B64063" w:rsidP="00B64063">
      <w:pPr>
        <w:pStyle w:val="ListParagraph"/>
        <w:numPr>
          <w:ilvl w:val="0"/>
          <w:numId w:val="22"/>
        </w:numPr>
        <w:rPr>
          <w:rFonts w:asciiTheme="minorHAnsi" w:hAnsiTheme="minorHAnsi" w:cstheme="minorHAnsi"/>
          <w:b/>
          <w:bCs/>
          <w:sz w:val="24"/>
        </w:rPr>
      </w:pPr>
      <w:r w:rsidRPr="00770225">
        <w:rPr>
          <w:rFonts w:asciiTheme="minorHAnsi" w:hAnsiTheme="minorHAnsi" w:cstheme="minorHAnsi"/>
          <w:b/>
          <w:bCs/>
          <w:sz w:val="24"/>
        </w:rPr>
        <w:t>Adjournment</w:t>
      </w:r>
    </w:p>
    <w:p w14:paraId="7CF7E474" w14:textId="75CA1599" w:rsidR="00B64063" w:rsidRPr="00770225" w:rsidRDefault="003B2332" w:rsidP="003B2332">
      <w:pPr>
        <w:ind w:left="720"/>
        <w:rPr>
          <w:rFonts w:cstheme="minorHAnsi"/>
          <w:sz w:val="24"/>
          <w:szCs w:val="24"/>
        </w:rPr>
      </w:pPr>
      <w:r>
        <w:rPr>
          <w:rFonts w:cstheme="minorHAnsi"/>
          <w:sz w:val="24"/>
          <w:szCs w:val="24"/>
        </w:rPr>
        <w:t xml:space="preserve">Ken Rouleau made a motion to adjourn the meeting at 8pm. Jeanne Ottenweller seconded the motion. Vote: all </w:t>
      </w:r>
      <w:proofErr w:type="gramStart"/>
      <w:r>
        <w:rPr>
          <w:rFonts w:cstheme="minorHAnsi"/>
          <w:sz w:val="24"/>
          <w:szCs w:val="24"/>
        </w:rPr>
        <w:t>aye</w:t>
      </w:r>
      <w:proofErr w:type="gramEnd"/>
      <w:r>
        <w:rPr>
          <w:rFonts w:cstheme="minorHAnsi"/>
          <w:sz w:val="24"/>
          <w:szCs w:val="24"/>
        </w:rPr>
        <w:t xml:space="preserve">. Motion carried. </w:t>
      </w:r>
    </w:p>
    <w:bookmarkEnd w:id="0"/>
    <w:p w14:paraId="6EC6DBD9" w14:textId="64AB760E" w:rsidR="00B64063" w:rsidRDefault="00B64063">
      <w:pPr>
        <w:rPr>
          <w:rFonts w:cstheme="minorHAnsi"/>
          <w:sz w:val="24"/>
          <w:szCs w:val="24"/>
        </w:rPr>
      </w:pPr>
    </w:p>
    <w:p w14:paraId="57276DA4" w14:textId="77777777" w:rsidR="003B2332" w:rsidRDefault="003B2332">
      <w:pPr>
        <w:rPr>
          <w:rFonts w:cstheme="minorHAnsi"/>
          <w:sz w:val="24"/>
          <w:szCs w:val="24"/>
        </w:rPr>
      </w:pPr>
    </w:p>
    <w:p w14:paraId="646D703A" w14:textId="77777777" w:rsidR="003B2332" w:rsidRDefault="003B2332">
      <w:pPr>
        <w:rPr>
          <w:rFonts w:cstheme="minorHAnsi"/>
          <w:sz w:val="24"/>
          <w:szCs w:val="24"/>
        </w:rPr>
      </w:pPr>
    </w:p>
    <w:p w14:paraId="5EAAD9CF" w14:textId="77777777" w:rsidR="003B2332" w:rsidRDefault="003B2332">
      <w:pPr>
        <w:rPr>
          <w:rFonts w:cstheme="minorHAnsi"/>
          <w:sz w:val="24"/>
          <w:szCs w:val="24"/>
        </w:rPr>
      </w:pPr>
    </w:p>
    <w:p w14:paraId="5C999C79" w14:textId="77777777" w:rsidR="003B2332" w:rsidRDefault="003B2332">
      <w:pPr>
        <w:rPr>
          <w:rFonts w:cstheme="minorHAnsi"/>
          <w:sz w:val="24"/>
          <w:szCs w:val="24"/>
        </w:rPr>
      </w:pPr>
    </w:p>
    <w:p w14:paraId="118CB6BB" w14:textId="77777777" w:rsidR="003B2332" w:rsidRDefault="003B2332">
      <w:pPr>
        <w:rPr>
          <w:rFonts w:cstheme="minorHAnsi"/>
          <w:sz w:val="24"/>
          <w:szCs w:val="24"/>
        </w:rPr>
      </w:pPr>
    </w:p>
    <w:p w14:paraId="7842284C" w14:textId="77777777" w:rsidR="003B2332" w:rsidRDefault="003B2332">
      <w:pPr>
        <w:rPr>
          <w:rFonts w:cstheme="minorHAnsi"/>
          <w:sz w:val="24"/>
          <w:szCs w:val="24"/>
        </w:rPr>
      </w:pPr>
    </w:p>
    <w:p w14:paraId="2AA9B98A" w14:textId="77777777" w:rsidR="003B2332" w:rsidRPr="00770225" w:rsidRDefault="003B2332">
      <w:pPr>
        <w:rPr>
          <w:rFonts w:cstheme="minorHAnsi"/>
          <w:sz w:val="24"/>
          <w:szCs w:val="24"/>
        </w:rPr>
      </w:pPr>
    </w:p>
    <w:p w14:paraId="356D060A" w14:textId="0B181316" w:rsidR="00B64063" w:rsidRPr="00770225" w:rsidRDefault="000F0855" w:rsidP="00B64063">
      <w:pPr>
        <w:rPr>
          <w:rFonts w:cstheme="minorHAnsi"/>
          <w:sz w:val="24"/>
          <w:szCs w:val="24"/>
        </w:rPr>
      </w:pPr>
      <w:r>
        <w:rPr>
          <w:rFonts w:cstheme="minorHAnsi"/>
          <w:b/>
          <w:bCs/>
          <w:sz w:val="24"/>
          <w:szCs w:val="24"/>
        </w:rPr>
        <w:lastRenderedPageBreak/>
        <w:t xml:space="preserve">NORTH RIVERSIDE PUBLIC </w:t>
      </w:r>
      <w:r w:rsidR="00B64063" w:rsidRPr="00770225">
        <w:rPr>
          <w:rFonts w:cstheme="minorHAnsi"/>
          <w:b/>
          <w:bCs/>
          <w:sz w:val="24"/>
          <w:szCs w:val="24"/>
        </w:rPr>
        <w:t xml:space="preserve">LIBRARY </w:t>
      </w:r>
      <w:r>
        <w:rPr>
          <w:rFonts w:cstheme="minorHAnsi"/>
          <w:b/>
          <w:bCs/>
          <w:sz w:val="24"/>
          <w:szCs w:val="24"/>
        </w:rPr>
        <w:t xml:space="preserve">DISTRICT </w:t>
      </w:r>
      <w:r w:rsidR="00B64063" w:rsidRPr="00770225">
        <w:rPr>
          <w:rFonts w:cstheme="minorHAnsi"/>
          <w:b/>
          <w:bCs/>
          <w:sz w:val="24"/>
          <w:szCs w:val="24"/>
        </w:rPr>
        <w:t xml:space="preserve">REPORT FOR COMPLIANCE WITH DECENNIAL COMMITTEES ON LOCAL GOVERNMENT EFFICIENCY ACT </w:t>
      </w:r>
    </w:p>
    <w:p w14:paraId="7AC6BC4C" w14:textId="558FC7F6" w:rsidR="00B64063" w:rsidRPr="00770225" w:rsidRDefault="00B64063" w:rsidP="00B64063">
      <w:pPr>
        <w:rPr>
          <w:rFonts w:cstheme="minorHAnsi"/>
          <w:sz w:val="24"/>
          <w:szCs w:val="24"/>
        </w:rPr>
      </w:pPr>
      <w:r w:rsidRPr="00770225">
        <w:rPr>
          <w:rFonts w:cstheme="minorHAnsi"/>
          <w:b/>
          <w:bCs/>
          <w:sz w:val="24"/>
          <w:szCs w:val="24"/>
        </w:rPr>
        <w:t xml:space="preserve">I. Unit of government submitting this report: </w:t>
      </w:r>
    </w:p>
    <w:p w14:paraId="3532B1E9" w14:textId="1937C79E" w:rsidR="00B64063" w:rsidRPr="00770225" w:rsidRDefault="00B64063" w:rsidP="00B64063">
      <w:pPr>
        <w:rPr>
          <w:rFonts w:cstheme="minorHAnsi"/>
          <w:sz w:val="24"/>
          <w:szCs w:val="24"/>
        </w:rPr>
      </w:pPr>
      <w:r w:rsidRPr="00770225">
        <w:rPr>
          <w:rFonts w:cstheme="minorHAnsi"/>
          <w:sz w:val="24"/>
          <w:szCs w:val="24"/>
        </w:rPr>
        <w:t xml:space="preserve">Name of Library: </w:t>
      </w:r>
      <w:r w:rsidR="00B77B5E" w:rsidRPr="00770225">
        <w:rPr>
          <w:rFonts w:cstheme="minorHAnsi"/>
          <w:sz w:val="24"/>
          <w:szCs w:val="24"/>
        </w:rPr>
        <w:t>North Riverside Public Library District</w:t>
      </w:r>
    </w:p>
    <w:p w14:paraId="74E00CAF" w14:textId="0F9E2D85" w:rsidR="00B64063" w:rsidRPr="00770225" w:rsidRDefault="00B64063" w:rsidP="00B64063">
      <w:pPr>
        <w:rPr>
          <w:rFonts w:cstheme="minorHAnsi"/>
          <w:sz w:val="24"/>
          <w:szCs w:val="24"/>
        </w:rPr>
      </w:pPr>
      <w:r w:rsidRPr="00770225">
        <w:rPr>
          <w:rFonts w:cstheme="minorHAnsi"/>
          <w:sz w:val="24"/>
          <w:szCs w:val="24"/>
        </w:rPr>
        <w:t xml:space="preserve">Address of Main Library Office: </w:t>
      </w:r>
      <w:r w:rsidR="00B77B5E" w:rsidRPr="00770225">
        <w:rPr>
          <w:rFonts w:cstheme="minorHAnsi"/>
          <w:sz w:val="24"/>
          <w:szCs w:val="24"/>
        </w:rPr>
        <w:t>2400 S. Des Plaines Ave. North Riverside, IL 60546</w:t>
      </w:r>
      <w:r w:rsidRPr="00770225">
        <w:rPr>
          <w:rFonts w:cstheme="minorHAnsi"/>
          <w:sz w:val="24"/>
          <w:szCs w:val="24"/>
        </w:rPr>
        <w:t xml:space="preserve"> </w:t>
      </w:r>
    </w:p>
    <w:p w14:paraId="29CEE06B" w14:textId="77777777" w:rsidR="00012E5B" w:rsidRPr="00770225" w:rsidRDefault="00012E5B" w:rsidP="00CB7E9A">
      <w:pPr>
        <w:rPr>
          <w:rFonts w:cstheme="minorHAnsi"/>
          <w:b/>
          <w:bCs/>
          <w:sz w:val="24"/>
          <w:szCs w:val="24"/>
        </w:rPr>
      </w:pPr>
    </w:p>
    <w:p w14:paraId="6C945A61" w14:textId="00843E72" w:rsidR="00B64063" w:rsidRPr="00770225" w:rsidRDefault="00B64063" w:rsidP="00B64063">
      <w:pPr>
        <w:rPr>
          <w:rFonts w:cstheme="minorHAnsi"/>
          <w:sz w:val="24"/>
          <w:szCs w:val="24"/>
        </w:rPr>
      </w:pPr>
      <w:r w:rsidRPr="00770225">
        <w:rPr>
          <w:rFonts w:cstheme="minorHAnsi"/>
          <w:b/>
          <w:bCs/>
          <w:sz w:val="24"/>
          <w:szCs w:val="24"/>
        </w:rPr>
        <w:t xml:space="preserve">II. Information about our Library </w:t>
      </w:r>
    </w:p>
    <w:p w14:paraId="125C25CA" w14:textId="731AA267" w:rsidR="00B64063" w:rsidRPr="00770225" w:rsidRDefault="00B64063" w:rsidP="00440225">
      <w:pPr>
        <w:numPr>
          <w:ilvl w:val="0"/>
          <w:numId w:val="3"/>
        </w:numPr>
        <w:spacing w:after="0" w:line="240" w:lineRule="auto"/>
        <w:rPr>
          <w:rFonts w:cstheme="minorHAnsi"/>
          <w:sz w:val="24"/>
          <w:szCs w:val="24"/>
        </w:rPr>
      </w:pPr>
      <w:r w:rsidRPr="00770225">
        <w:rPr>
          <w:rFonts w:cstheme="minorHAnsi"/>
          <w:sz w:val="24"/>
          <w:szCs w:val="24"/>
        </w:rPr>
        <w:t xml:space="preserve">A. We </w:t>
      </w:r>
      <w:proofErr w:type="gramStart"/>
      <w:r w:rsidRPr="00770225">
        <w:rPr>
          <w:rFonts w:cstheme="minorHAnsi"/>
          <w:sz w:val="24"/>
          <w:szCs w:val="24"/>
        </w:rPr>
        <w:t>are located in</w:t>
      </w:r>
      <w:proofErr w:type="gramEnd"/>
      <w:r w:rsidRPr="00770225">
        <w:rPr>
          <w:rFonts w:cstheme="minorHAnsi"/>
          <w:sz w:val="24"/>
          <w:szCs w:val="24"/>
        </w:rPr>
        <w:t xml:space="preserve"> </w:t>
      </w:r>
      <w:r w:rsidR="00B77B5E" w:rsidRPr="00770225">
        <w:rPr>
          <w:rFonts w:cstheme="minorHAnsi"/>
          <w:sz w:val="24"/>
          <w:szCs w:val="24"/>
        </w:rPr>
        <w:t>Cook</w:t>
      </w:r>
      <w:r w:rsidRPr="00770225">
        <w:rPr>
          <w:rFonts w:cstheme="minorHAnsi"/>
          <w:sz w:val="24"/>
          <w:szCs w:val="24"/>
        </w:rPr>
        <w:t xml:space="preserve"> County. There are </w:t>
      </w:r>
      <w:r w:rsidR="00B77B5E" w:rsidRPr="00770225">
        <w:rPr>
          <w:rFonts w:cstheme="minorHAnsi"/>
          <w:sz w:val="24"/>
          <w:szCs w:val="24"/>
        </w:rPr>
        <w:t>99</w:t>
      </w:r>
      <w:r w:rsidRPr="00770225">
        <w:rPr>
          <w:rFonts w:cstheme="minorHAnsi"/>
          <w:sz w:val="24"/>
          <w:szCs w:val="24"/>
        </w:rPr>
        <w:t xml:space="preserve"> libraries in our County. </w:t>
      </w:r>
    </w:p>
    <w:p w14:paraId="7422753F" w14:textId="77777777" w:rsidR="00B64063" w:rsidRPr="00770225" w:rsidRDefault="00B64063" w:rsidP="00440225">
      <w:pPr>
        <w:spacing w:after="0" w:line="240" w:lineRule="auto"/>
        <w:rPr>
          <w:rFonts w:cstheme="minorHAnsi"/>
          <w:sz w:val="24"/>
          <w:szCs w:val="24"/>
        </w:rPr>
      </w:pPr>
    </w:p>
    <w:p w14:paraId="68F8DAEF" w14:textId="20D0C26E" w:rsidR="00B64063" w:rsidRPr="00770225" w:rsidRDefault="00B64063" w:rsidP="00440225">
      <w:pPr>
        <w:numPr>
          <w:ilvl w:val="0"/>
          <w:numId w:val="4"/>
        </w:numPr>
        <w:spacing w:after="0" w:line="240" w:lineRule="auto"/>
        <w:rPr>
          <w:rFonts w:cstheme="minorHAnsi"/>
          <w:sz w:val="24"/>
          <w:szCs w:val="24"/>
        </w:rPr>
      </w:pPr>
      <w:r w:rsidRPr="00770225">
        <w:rPr>
          <w:rFonts w:cstheme="minorHAnsi"/>
          <w:sz w:val="24"/>
          <w:szCs w:val="24"/>
        </w:rPr>
        <w:t xml:space="preserve">B. The population of the territory in which our Library is located is </w:t>
      </w:r>
      <w:r w:rsidR="00B77B5E" w:rsidRPr="00770225">
        <w:rPr>
          <w:rFonts w:cstheme="minorHAnsi"/>
          <w:sz w:val="24"/>
          <w:szCs w:val="24"/>
        </w:rPr>
        <w:t>7,</w:t>
      </w:r>
      <w:r w:rsidR="00CB7E9A" w:rsidRPr="00770225">
        <w:rPr>
          <w:rFonts w:cstheme="minorHAnsi"/>
          <w:sz w:val="24"/>
          <w:szCs w:val="24"/>
        </w:rPr>
        <w:t>426</w:t>
      </w:r>
      <w:r w:rsidRPr="00770225">
        <w:rPr>
          <w:rFonts w:cstheme="minorHAnsi"/>
          <w:sz w:val="24"/>
          <w:szCs w:val="24"/>
        </w:rPr>
        <w:t xml:space="preserve"> (as of 2020 census). </w:t>
      </w:r>
    </w:p>
    <w:p w14:paraId="2DF3F624" w14:textId="77777777" w:rsidR="00B64063" w:rsidRPr="00770225" w:rsidRDefault="00B64063" w:rsidP="00440225">
      <w:pPr>
        <w:spacing w:after="0" w:line="240" w:lineRule="auto"/>
        <w:rPr>
          <w:rFonts w:cstheme="minorHAnsi"/>
          <w:sz w:val="24"/>
          <w:szCs w:val="24"/>
        </w:rPr>
      </w:pPr>
    </w:p>
    <w:p w14:paraId="03368B77" w14:textId="15F2515D" w:rsidR="00B64063" w:rsidRPr="00770225" w:rsidRDefault="00B64063" w:rsidP="00440225">
      <w:pPr>
        <w:numPr>
          <w:ilvl w:val="0"/>
          <w:numId w:val="5"/>
        </w:numPr>
        <w:spacing w:after="0" w:line="240" w:lineRule="auto"/>
        <w:rPr>
          <w:rFonts w:cstheme="minorHAnsi"/>
          <w:sz w:val="24"/>
          <w:szCs w:val="24"/>
        </w:rPr>
      </w:pPr>
      <w:r w:rsidRPr="00770225">
        <w:rPr>
          <w:rFonts w:cstheme="minorHAnsi"/>
          <w:sz w:val="24"/>
          <w:szCs w:val="24"/>
        </w:rPr>
        <w:t xml:space="preserve">C. We have </w:t>
      </w:r>
      <w:r w:rsidR="00CB7E9A" w:rsidRPr="00770225">
        <w:rPr>
          <w:rFonts w:cstheme="minorHAnsi"/>
          <w:sz w:val="24"/>
          <w:szCs w:val="24"/>
        </w:rPr>
        <w:t>25</w:t>
      </w:r>
      <w:r w:rsidRPr="00770225">
        <w:rPr>
          <w:rFonts w:cstheme="minorHAnsi"/>
          <w:sz w:val="24"/>
          <w:szCs w:val="24"/>
        </w:rPr>
        <w:t xml:space="preserve"> employees of the </w:t>
      </w:r>
      <w:r w:rsidR="00C72F6D" w:rsidRPr="00770225">
        <w:rPr>
          <w:rFonts w:cstheme="minorHAnsi"/>
          <w:sz w:val="24"/>
          <w:szCs w:val="24"/>
        </w:rPr>
        <w:t xml:space="preserve">North Riverside Public </w:t>
      </w:r>
      <w:r w:rsidRPr="00770225">
        <w:rPr>
          <w:rFonts w:cstheme="minorHAnsi"/>
          <w:sz w:val="24"/>
          <w:szCs w:val="24"/>
        </w:rPr>
        <w:t xml:space="preserve">Library (not including board members). </w:t>
      </w:r>
    </w:p>
    <w:p w14:paraId="5E90F32D" w14:textId="77777777" w:rsidR="00B64063" w:rsidRPr="00770225" w:rsidRDefault="00B64063" w:rsidP="00440225">
      <w:pPr>
        <w:spacing w:after="0" w:line="240" w:lineRule="auto"/>
        <w:rPr>
          <w:rFonts w:cstheme="minorHAnsi"/>
          <w:sz w:val="24"/>
          <w:szCs w:val="24"/>
        </w:rPr>
      </w:pPr>
    </w:p>
    <w:p w14:paraId="79CDDFDC" w14:textId="7FD58AB5" w:rsidR="00B64063" w:rsidRPr="00770225" w:rsidRDefault="00B64063" w:rsidP="00440225">
      <w:pPr>
        <w:numPr>
          <w:ilvl w:val="0"/>
          <w:numId w:val="6"/>
        </w:numPr>
        <w:spacing w:after="0" w:line="240" w:lineRule="auto"/>
        <w:rPr>
          <w:rFonts w:cstheme="minorHAnsi"/>
          <w:sz w:val="24"/>
          <w:szCs w:val="24"/>
        </w:rPr>
      </w:pPr>
      <w:r w:rsidRPr="00770225">
        <w:rPr>
          <w:rFonts w:cstheme="minorHAnsi"/>
          <w:sz w:val="24"/>
          <w:szCs w:val="24"/>
        </w:rPr>
        <w:t>D. Our annual budget for FY</w:t>
      </w:r>
      <w:r w:rsidR="00C72F6D" w:rsidRPr="00770225">
        <w:rPr>
          <w:rFonts w:cstheme="minorHAnsi"/>
          <w:sz w:val="24"/>
          <w:szCs w:val="24"/>
        </w:rPr>
        <w:t>23</w:t>
      </w:r>
      <w:r w:rsidRPr="00770225">
        <w:rPr>
          <w:rFonts w:cstheme="minorHAnsi"/>
          <w:sz w:val="24"/>
          <w:szCs w:val="24"/>
        </w:rPr>
        <w:t xml:space="preserve"> is: $</w:t>
      </w:r>
      <w:r w:rsidR="00C72F6D" w:rsidRPr="00770225">
        <w:rPr>
          <w:rFonts w:cstheme="minorHAnsi"/>
          <w:sz w:val="24"/>
          <w:szCs w:val="24"/>
        </w:rPr>
        <w:t>1,331,950</w:t>
      </w:r>
      <w:r w:rsidRPr="00770225">
        <w:rPr>
          <w:rFonts w:cstheme="minorHAnsi"/>
          <w:sz w:val="24"/>
          <w:szCs w:val="24"/>
        </w:rPr>
        <w:t xml:space="preserve">. </w:t>
      </w:r>
    </w:p>
    <w:p w14:paraId="6A11FBF2" w14:textId="77777777" w:rsidR="00B64063" w:rsidRPr="00770225" w:rsidRDefault="00B64063" w:rsidP="00440225">
      <w:pPr>
        <w:spacing w:after="0" w:line="240" w:lineRule="auto"/>
        <w:rPr>
          <w:rFonts w:cstheme="minorHAnsi"/>
          <w:sz w:val="24"/>
          <w:szCs w:val="24"/>
        </w:rPr>
      </w:pPr>
    </w:p>
    <w:p w14:paraId="4EFB6B06" w14:textId="3D99DEB8" w:rsidR="00B64063" w:rsidRPr="00770225" w:rsidRDefault="00B64063" w:rsidP="00440225">
      <w:pPr>
        <w:numPr>
          <w:ilvl w:val="0"/>
          <w:numId w:val="7"/>
        </w:numPr>
        <w:spacing w:after="0" w:line="240" w:lineRule="auto"/>
        <w:rPr>
          <w:rFonts w:cstheme="minorHAnsi"/>
          <w:sz w:val="24"/>
          <w:szCs w:val="24"/>
        </w:rPr>
      </w:pPr>
      <w:r w:rsidRPr="00770225">
        <w:rPr>
          <w:rFonts w:cstheme="minorHAnsi"/>
          <w:sz w:val="24"/>
          <w:szCs w:val="24"/>
        </w:rPr>
        <w:t>E. Our Library’s equalized assessed valuation (EAV) for 2023 is $</w:t>
      </w:r>
      <w:r w:rsidR="00B63352" w:rsidRPr="00770225">
        <w:rPr>
          <w:rFonts w:cstheme="minorHAnsi"/>
          <w:sz w:val="24"/>
          <w:szCs w:val="24"/>
        </w:rPr>
        <w:t>257,600,963 (issued Aug 2022 for 2021 tax rate)</w:t>
      </w:r>
      <w:r w:rsidRPr="00770225">
        <w:rPr>
          <w:rFonts w:cstheme="minorHAnsi"/>
          <w:sz w:val="24"/>
          <w:szCs w:val="24"/>
        </w:rPr>
        <w:t xml:space="preserve">. </w:t>
      </w:r>
    </w:p>
    <w:p w14:paraId="1E45A58A" w14:textId="77777777" w:rsidR="00B64063" w:rsidRPr="00770225" w:rsidRDefault="00B64063" w:rsidP="00B64063">
      <w:pPr>
        <w:rPr>
          <w:rFonts w:cstheme="minorHAnsi"/>
          <w:sz w:val="24"/>
          <w:szCs w:val="24"/>
        </w:rPr>
      </w:pPr>
    </w:p>
    <w:p w14:paraId="388E154A" w14:textId="0036F91B" w:rsidR="00B64063" w:rsidRPr="00770225" w:rsidRDefault="00B64063" w:rsidP="00B64063">
      <w:pPr>
        <w:rPr>
          <w:rFonts w:cstheme="minorHAnsi"/>
          <w:sz w:val="24"/>
          <w:szCs w:val="24"/>
        </w:rPr>
      </w:pPr>
      <w:r w:rsidRPr="00770225">
        <w:rPr>
          <w:rFonts w:cstheme="minorHAnsi"/>
          <w:b/>
          <w:bCs/>
          <w:sz w:val="24"/>
          <w:szCs w:val="24"/>
        </w:rPr>
        <w:t xml:space="preserve">III. Information about Our Committee </w:t>
      </w:r>
    </w:p>
    <w:p w14:paraId="3DD38057" w14:textId="77777777" w:rsidR="00B64063" w:rsidRPr="00770225" w:rsidRDefault="00B64063" w:rsidP="00440225">
      <w:pPr>
        <w:spacing w:after="0" w:line="240" w:lineRule="auto"/>
        <w:rPr>
          <w:rFonts w:cstheme="minorHAnsi"/>
          <w:sz w:val="24"/>
          <w:szCs w:val="24"/>
        </w:rPr>
      </w:pPr>
      <w:r w:rsidRPr="00770225">
        <w:rPr>
          <w:rFonts w:cstheme="minorHAnsi"/>
          <w:sz w:val="24"/>
          <w:szCs w:val="24"/>
        </w:rPr>
        <w:t xml:space="preserve">A. Committee Members: </w:t>
      </w:r>
    </w:p>
    <w:p w14:paraId="7DB8F959" w14:textId="77777777" w:rsidR="00647994" w:rsidRPr="00770225" w:rsidRDefault="00647994" w:rsidP="00012E5B">
      <w:pPr>
        <w:spacing w:after="0" w:line="240" w:lineRule="auto"/>
        <w:rPr>
          <w:rFonts w:cstheme="minorHAnsi"/>
          <w:sz w:val="24"/>
          <w:szCs w:val="24"/>
        </w:rPr>
      </w:pPr>
    </w:p>
    <w:p w14:paraId="75EF55E1" w14:textId="6637976C" w:rsidR="00B64063" w:rsidRPr="00770225" w:rsidRDefault="00B64063" w:rsidP="00012E5B">
      <w:pPr>
        <w:spacing w:after="0" w:line="240" w:lineRule="auto"/>
        <w:rPr>
          <w:rFonts w:cstheme="minorHAnsi"/>
          <w:sz w:val="24"/>
          <w:szCs w:val="24"/>
        </w:rPr>
      </w:pPr>
      <w:r w:rsidRPr="00770225">
        <w:rPr>
          <w:rFonts w:cstheme="minorHAnsi"/>
          <w:sz w:val="24"/>
          <w:szCs w:val="24"/>
        </w:rPr>
        <w:t>Board President</w:t>
      </w:r>
      <w:r w:rsidR="00CB7E9A" w:rsidRPr="00770225">
        <w:rPr>
          <w:rFonts w:cstheme="minorHAnsi"/>
          <w:sz w:val="24"/>
          <w:szCs w:val="24"/>
        </w:rPr>
        <w:t>:</w:t>
      </w:r>
      <w:r w:rsidRPr="00770225">
        <w:rPr>
          <w:rFonts w:cstheme="minorHAnsi"/>
          <w:sz w:val="24"/>
          <w:szCs w:val="24"/>
        </w:rPr>
        <w:t xml:space="preserve"> </w:t>
      </w:r>
      <w:r w:rsidR="00CB7E9A" w:rsidRPr="00770225">
        <w:rPr>
          <w:rFonts w:cstheme="minorHAnsi"/>
          <w:sz w:val="24"/>
          <w:szCs w:val="24"/>
        </w:rPr>
        <w:t>Annette Corgiat</w:t>
      </w:r>
    </w:p>
    <w:p w14:paraId="79BE957E" w14:textId="58B8CDCE" w:rsidR="00B64063" w:rsidRPr="00770225" w:rsidRDefault="00CB7E9A" w:rsidP="00012E5B">
      <w:pPr>
        <w:spacing w:after="0" w:line="240" w:lineRule="auto"/>
        <w:rPr>
          <w:rFonts w:cstheme="minorHAnsi"/>
          <w:sz w:val="24"/>
          <w:szCs w:val="24"/>
        </w:rPr>
      </w:pPr>
      <w:r w:rsidRPr="00770225">
        <w:rPr>
          <w:rFonts w:cstheme="minorHAnsi"/>
          <w:sz w:val="24"/>
          <w:szCs w:val="24"/>
        </w:rPr>
        <w:t>Board Vice President: Greg Gordon</w:t>
      </w:r>
      <w:r w:rsidR="00B64063" w:rsidRPr="00770225">
        <w:rPr>
          <w:rFonts w:cstheme="minorHAnsi"/>
          <w:sz w:val="24"/>
          <w:szCs w:val="24"/>
        </w:rPr>
        <w:t xml:space="preserve"> </w:t>
      </w:r>
    </w:p>
    <w:p w14:paraId="1F79ED40" w14:textId="4E55F999" w:rsidR="00CB7E9A" w:rsidRPr="00770225" w:rsidRDefault="00CB7E9A" w:rsidP="00012E5B">
      <w:pPr>
        <w:spacing w:after="0" w:line="240" w:lineRule="auto"/>
        <w:rPr>
          <w:rFonts w:cstheme="minorHAnsi"/>
          <w:sz w:val="24"/>
          <w:szCs w:val="24"/>
        </w:rPr>
      </w:pPr>
      <w:r w:rsidRPr="00770225">
        <w:rPr>
          <w:rFonts w:cstheme="minorHAnsi"/>
          <w:sz w:val="24"/>
          <w:szCs w:val="24"/>
        </w:rPr>
        <w:t>Board Treasurer: Kathy Bonnar</w:t>
      </w:r>
    </w:p>
    <w:p w14:paraId="238F6813" w14:textId="2AB03237" w:rsidR="00B64063" w:rsidRPr="00770225" w:rsidRDefault="00CB7E9A" w:rsidP="00012E5B">
      <w:pPr>
        <w:spacing w:after="0" w:line="240" w:lineRule="auto"/>
        <w:rPr>
          <w:rFonts w:cstheme="minorHAnsi"/>
          <w:sz w:val="24"/>
          <w:szCs w:val="24"/>
        </w:rPr>
      </w:pPr>
      <w:r w:rsidRPr="00770225">
        <w:rPr>
          <w:rFonts w:cstheme="minorHAnsi"/>
          <w:sz w:val="24"/>
          <w:szCs w:val="24"/>
        </w:rPr>
        <w:t>Board Secretary: John Mathias</w:t>
      </w:r>
      <w:r w:rsidR="00B64063" w:rsidRPr="00770225">
        <w:rPr>
          <w:rFonts w:cstheme="minorHAnsi"/>
          <w:sz w:val="24"/>
          <w:szCs w:val="24"/>
        </w:rPr>
        <w:t xml:space="preserve"> </w:t>
      </w:r>
    </w:p>
    <w:p w14:paraId="4F9860BE" w14:textId="0C27213E" w:rsidR="00B64063" w:rsidRPr="00770225" w:rsidRDefault="00B64063" w:rsidP="00012E5B">
      <w:pPr>
        <w:spacing w:after="0" w:line="240" w:lineRule="auto"/>
        <w:rPr>
          <w:rFonts w:cstheme="minorHAnsi"/>
          <w:sz w:val="24"/>
          <w:szCs w:val="24"/>
        </w:rPr>
      </w:pPr>
      <w:r w:rsidRPr="00770225">
        <w:rPr>
          <w:rFonts w:cstheme="minorHAnsi"/>
          <w:sz w:val="24"/>
          <w:szCs w:val="24"/>
        </w:rPr>
        <w:t>Trustee</w:t>
      </w:r>
      <w:r w:rsidR="00CB7E9A" w:rsidRPr="00770225">
        <w:rPr>
          <w:rFonts w:cstheme="minorHAnsi"/>
          <w:sz w:val="24"/>
          <w:szCs w:val="24"/>
        </w:rPr>
        <w:t>: Ken Rouleau</w:t>
      </w:r>
      <w:r w:rsidRPr="00770225">
        <w:rPr>
          <w:rFonts w:cstheme="minorHAnsi"/>
          <w:sz w:val="24"/>
          <w:szCs w:val="24"/>
        </w:rPr>
        <w:t xml:space="preserve"> </w:t>
      </w:r>
    </w:p>
    <w:p w14:paraId="23C42993" w14:textId="27C880D9" w:rsidR="00B64063" w:rsidRPr="00770225" w:rsidRDefault="00B64063" w:rsidP="00012E5B">
      <w:pPr>
        <w:spacing w:after="0" w:line="240" w:lineRule="auto"/>
        <w:rPr>
          <w:rFonts w:cstheme="minorHAnsi"/>
          <w:sz w:val="24"/>
          <w:szCs w:val="24"/>
        </w:rPr>
      </w:pPr>
      <w:r w:rsidRPr="00770225">
        <w:rPr>
          <w:rFonts w:cstheme="minorHAnsi"/>
          <w:sz w:val="24"/>
          <w:szCs w:val="24"/>
        </w:rPr>
        <w:t>Trustee</w:t>
      </w:r>
      <w:r w:rsidR="00CB7E9A" w:rsidRPr="00770225">
        <w:rPr>
          <w:rFonts w:cstheme="minorHAnsi"/>
          <w:sz w:val="24"/>
          <w:szCs w:val="24"/>
        </w:rPr>
        <w:t>: Jeanne Ottenweller</w:t>
      </w:r>
      <w:r w:rsidRPr="00770225">
        <w:rPr>
          <w:rFonts w:cstheme="minorHAnsi"/>
          <w:sz w:val="24"/>
          <w:szCs w:val="24"/>
        </w:rPr>
        <w:t xml:space="preserve"> </w:t>
      </w:r>
    </w:p>
    <w:p w14:paraId="7FEF08C5" w14:textId="33961122" w:rsidR="00B64063" w:rsidRPr="00770225" w:rsidRDefault="00B64063" w:rsidP="00012E5B">
      <w:pPr>
        <w:spacing w:after="0" w:line="240" w:lineRule="auto"/>
        <w:rPr>
          <w:rFonts w:cstheme="minorHAnsi"/>
          <w:sz w:val="24"/>
          <w:szCs w:val="24"/>
        </w:rPr>
      </w:pPr>
      <w:r w:rsidRPr="00770225">
        <w:rPr>
          <w:rFonts w:cstheme="minorHAnsi"/>
          <w:sz w:val="24"/>
          <w:szCs w:val="24"/>
        </w:rPr>
        <w:t>Trustee</w:t>
      </w:r>
      <w:r w:rsidR="00CB7E9A" w:rsidRPr="00770225">
        <w:rPr>
          <w:rFonts w:cstheme="minorHAnsi"/>
          <w:sz w:val="24"/>
          <w:szCs w:val="24"/>
        </w:rPr>
        <w:t>: Kyle Johnson</w:t>
      </w:r>
      <w:r w:rsidRPr="00770225">
        <w:rPr>
          <w:rFonts w:cstheme="minorHAnsi"/>
          <w:sz w:val="24"/>
          <w:szCs w:val="24"/>
        </w:rPr>
        <w:t xml:space="preserve"> </w:t>
      </w:r>
    </w:p>
    <w:p w14:paraId="10306E5F" w14:textId="5F7851F0" w:rsidR="00B64063" w:rsidRPr="00770225" w:rsidRDefault="00CB7E9A" w:rsidP="00012E5B">
      <w:pPr>
        <w:spacing w:after="0" w:line="240" w:lineRule="auto"/>
        <w:rPr>
          <w:rFonts w:cstheme="minorHAnsi"/>
          <w:sz w:val="24"/>
          <w:szCs w:val="24"/>
        </w:rPr>
      </w:pPr>
      <w:r w:rsidRPr="00770225">
        <w:rPr>
          <w:rFonts w:cstheme="minorHAnsi"/>
          <w:sz w:val="24"/>
          <w:szCs w:val="24"/>
        </w:rPr>
        <w:t>Library</w:t>
      </w:r>
      <w:r w:rsidR="00B64063" w:rsidRPr="00770225">
        <w:rPr>
          <w:rFonts w:cstheme="minorHAnsi"/>
          <w:sz w:val="24"/>
          <w:szCs w:val="24"/>
        </w:rPr>
        <w:t xml:space="preserve"> Director</w:t>
      </w:r>
      <w:r w:rsidRPr="00770225">
        <w:rPr>
          <w:rFonts w:cstheme="minorHAnsi"/>
          <w:sz w:val="24"/>
          <w:szCs w:val="24"/>
        </w:rPr>
        <w:t>: Natalie Starosta</w:t>
      </w:r>
    </w:p>
    <w:p w14:paraId="2D06EF48" w14:textId="664D1536" w:rsidR="00B64063" w:rsidRPr="00770225" w:rsidRDefault="00B64063" w:rsidP="00012E5B">
      <w:pPr>
        <w:spacing w:after="0" w:line="240" w:lineRule="auto"/>
        <w:rPr>
          <w:rFonts w:cstheme="minorHAnsi"/>
          <w:sz w:val="24"/>
          <w:szCs w:val="24"/>
        </w:rPr>
      </w:pPr>
      <w:r w:rsidRPr="00770225">
        <w:rPr>
          <w:rFonts w:cstheme="minorHAnsi"/>
          <w:sz w:val="24"/>
          <w:szCs w:val="24"/>
        </w:rPr>
        <w:t>Library Resident</w:t>
      </w:r>
      <w:r w:rsidR="00396E55" w:rsidRPr="00770225">
        <w:rPr>
          <w:rFonts w:cstheme="minorHAnsi"/>
          <w:sz w:val="24"/>
          <w:szCs w:val="24"/>
        </w:rPr>
        <w:t xml:space="preserve">: </w:t>
      </w:r>
      <w:r w:rsidR="00396E55" w:rsidRPr="00770225">
        <w:rPr>
          <w:rFonts w:eastAsia="Times New Roman" w:cstheme="minorHAnsi"/>
          <w:sz w:val="24"/>
          <w:szCs w:val="24"/>
        </w:rPr>
        <w:t>Lenora Giurini</w:t>
      </w:r>
      <w:r w:rsidRPr="00770225">
        <w:rPr>
          <w:rFonts w:cstheme="minorHAnsi"/>
          <w:sz w:val="24"/>
          <w:szCs w:val="24"/>
        </w:rPr>
        <w:t xml:space="preserve"> </w:t>
      </w:r>
    </w:p>
    <w:p w14:paraId="7E165C8B" w14:textId="4B429AFD" w:rsidR="00B64063" w:rsidRPr="00770225" w:rsidRDefault="00B64063" w:rsidP="00012E5B">
      <w:pPr>
        <w:spacing w:after="0" w:line="240" w:lineRule="auto"/>
        <w:rPr>
          <w:rFonts w:cstheme="minorHAnsi"/>
          <w:sz w:val="24"/>
          <w:szCs w:val="24"/>
        </w:rPr>
      </w:pPr>
      <w:r w:rsidRPr="00770225">
        <w:rPr>
          <w:rFonts w:cstheme="minorHAnsi"/>
          <w:sz w:val="24"/>
          <w:szCs w:val="24"/>
        </w:rPr>
        <w:t>Library Resident</w:t>
      </w:r>
      <w:r w:rsidR="00396E55" w:rsidRPr="00770225">
        <w:rPr>
          <w:rFonts w:cstheme="minorHAnsi"/>
          <w:sz w:val="24"/>
          <w:szCs w:val="24"/>
        </w:rPr>
        <w:t xml:space="preserve">: </w:t>
      </w:r>
      <w:r w:rsidR="00B2502E" w:rsidRPr="00770225">
        <w:rPr>
          <w:rFonts w:cstheme="minorHAnsi"/>
          <w:sz w:val="24"/>
          <w:szCs w:val="24"/>
        </w:rPr>
        <w:t>Gina Sierra</w:t>
      </w:r>
      <w:r w:rsidRPr="00770225">
        <w:rPr>
          <w:rFonts w:cstheme="minorHAnsi"/>
          <w:sz w:val="24"/>
          <w:szCs w:val="24"/>
        </w:rPr>
        <w:t xml:space="preserve"> </w:t>
      </w:r>
    </w:p>
    <w:p w14:paraId="1563E6C9" w14:textId="77777777" w:rsidR="00012E5B" w:rsidRPr="00770225" w:rsidRDefault="00012E5B" w:rsidP="00012E5B">
      <w:pPr>
        <w:spacing w:after="0" w:line="240" w:lineRule="auto"/>
        <w:rPr>
          <w:rFonts w:cstheme="minorHAnsi"/>
          <w:sz w:val="24"/>
          <w:szCs w:val="24"/>
        </w:rPr>
      </w:pPr>
    </w:p>
    <w:p w14:paraId="3AE933F6" w14:textId="77777777" w:rsidR="00B64063" w:rsidRPr="00770225" w:rsidRDefault="00B64063" w:rsidP="00B64063">
      <w:pPr>
        <w:rPr>
          <w:rFonts w:cstheme="minorHAnsi"/>
          <w:sz w:val="24"/>
          <w:szCs w:val="24"/>
        </w:rPr>
      </w:pPr>
      <w:r w:rsidRPr="00770225">
        <w:rPr>
          <w:rFonts w:cstheme="minorHAnsi"/>
          <w:sz w:val="24"/>
          <w:szCs w:val="24"/>
        </w:rPr>
        <w:t xml:space="preserve">Note: Per 50 ILCS 70/10(b), the committee membership must include all the elected or appointed members of the library board of trustees (President and Trustees), the Executive Director or other official of the </w:t>
      </w:r>
      <w:proofErr w:type="gramStart"/>
      <w:r w:rsidRPr="00770225">
        <w:rPr>
          <w:rFonts w:cstheme="minorHAnsi"/>
          <w:sz w:val="24"/>
          <w:szCs w:val="24"/>
        </w:rPr>
        <w:t>Library</w:t>
      </w:r>
      <w:proofErr w:type="gramEnd"/>
      <w:r w:rsidRPr="00770225">
        <w:rPr>
          <w:rFonts w:cstheme="minorHAnsi"/>
          <w:sz w:val="24"/>
          <w:szCs w:val="24"/>
        </w:rPr>
        <w:t xml:space="preserve">, and two residents appointed by the Board President. The President may appoint more than two residents if deemed appropriate. </w:t>
      </w:r>
    </w:p>
    <w:p w14:paraId="2909B802" w14:textId="77777777" w:rsidR="00012E5B" w:rsidRPr="00770225" w:rsidRDefault="00012E5B" w:rsidP="00B64063">
      <w:pPr>
        <w:rPr>
          <w:rFonts w:cstheme="minorHAnsi"/>
          <w:sz w:val="24"/>
          <w:szCs w:val="24"/>
        </w:rPr>
      </w:pPr>
    </w:p>
    <w:p w14:paraId="1F7B3AC3" w14:textId="77777777" w:rsidR="00B64063" w:rsidRPr="00770225" w:rsidRDefault="00B64063" w:rsidP="00CB7E9A">
      <w:pPr>
        <w:ind w:firstLine="720"/>
        <w:rPr>
          <w:rFonts w:cstheme="minorHAnsi"/>
          <w:sz w:val="24"/>
          <w:szCs w:val="24"/>
        </w:rPr>
      </w:pPr>
      <w:r w:rsidRPr="00770225">
        <w:rPr>
          <w:rFonts w:cstheme="minorHAnsi"/>
          <w:sz w:val="24"/>
          <w:szCs w:val="24"/>
        </w:rPr>
        <w:lastRenderedPageBreak/>
        <w:t xml:space="preserve">B. Dates that our Committee Met (50 ILCS 70/20) </w:t>
      </w:r>
    </w:p>
    <w:p w14:paraId="558A0EE0" w14:textId="62B6904C" w:rsidR="00B64063" w:rsidRPr="00770225" w:rsidRDefault="00B64063" w:rsidP="00B64063">
      <w:pPr>
        <w:rPr>
          <w:rFonts w:cstheme="minorHAnsi"/>
          <w:sz w:val="24"/>
          <w:szCs w:val="24"/>
        </w:rPr>
      </w:pPr>
      <w:r w:rsidRPr="00770225">
        <w:rPr>
          <w:rFonts w:cstheme="minorHAnsi"/>
          <w:sz w:val="24"/>
          <w:szCs w:val="24"/>
        </w:rPr>
        <w:t xml:space="preserve">First Meeting (must occur prior to June 10, 2023): </w:t>
      </w:r>
      <w:r w:rsidR="00CB7E9A" w:rsidRPr="00770225">
        <w:rPr>
          <w:rFonts w:cstheme="minorHAnsi"/>
          <w:sz w:val="24"/>
          <w:szCs w:val="24"/>
        </w:rPr>
        <w:t>May 1</w:t>
      </w:r>
      <w:r w:rsidR="00CB7E9A" w:rsidRPr="00770225">
        <w:rPr>
          <w:rFonts w:cstheme="minorHAnsi"/>
          <w:sz w:val="24"/>
          <w:szCs w:val="24"/>
          <w:vertAlign w:val="superscript"/>
        </w:rPr>
        <w:t>st</w:t>
      </w:r>
      <w:r w:rsidR="00CB7E9A" w:rsidRPr="00770225">
        <w:rPr>
          <w:rFonts w:cstheme="minorHAnsi"/>
          <w:sz w:val="24"/>
          <w:szCs w:val="24"/>
        </w:rPr>
        <w:t xml:space="preserve">, </w:t>
      </w:r>
      <w:proofErr w:type="gramStart"/>
      <w:r w:rsidR="00CB7E9A" w:rsidRPr="00770225">
        <w:rPr>
          <w:rFonts w:cstheme="minorHAnsi"/>
          <w:sz w:val="24"/>
          <w:szCs w:val="24"/>
        </w:rPr>
        <w:t>2023</w:t>
      </w:r>
      <w:proofErr w:type="gramEnd"/>
      <w:r w:rsidRPr="00770225">
        <w:rPr>
          <w:rFonts w:cstheme="minorHAnsi"/>
          <w:sz w:val="24"/>
          <w:szCs w:val="24"/>
        </w:rPr>
        <w:t xml:space="preserve"> </w:t>
      </w:r>
    </w:p>
    <w:p w14:paraId="2C697E85" w14:textId="5E017109" w:rsidR="00B64063" w:rsidRPr="00770225" w:rsidRDefault="00B64063" w:rsidP="00B64063">
      <w:pPr>
        <w:rPr>
          <w:rFonts w:cstheme="minorHAnsi"/>
          <w:sz w:val="24"/>
          <w:szCs w:val="24"/>
        </w:rPr>
      </w:pPr>
      <w:r w:rsidRPr="00770225">
        <w:rPr>
          <w:rFonts w:cstheme="minorHAnsi"/>
          <w:sz w:val="24"/>
          <w:szCs w:val="24"/>
        </w:rPr>
        <w:t xml:space="preserve">Second Meeting: </w:t>
      </w:r>
      <w:r w:rsidR="00647994" w:rsidRPr="00770225">
        <w:rPr>
          <w:rFonts w:cstheme="minorHAnsi"/>
          <w:sz w:val="24"/>
          <w:szCs w:val="24"/>
        </w:rPr>
        <w:t>October 16</w:t>
      </w:r>
      <w:r w:rsidR="00647994" w:rsidRPr="00770225">
        <w:rPr>
          <w:rFonts w:cstheme="minorHAnsi"/>
          <w:sz w:val="24"/>
          <w:szCs w:val="24"/>
          <w:vertAlign w:val="superscript"/>
        </w:rPr>
        <w:t>th</w:t>
      </w:r>
      <w:r w:rsidR="00647994" w:rsidRPr="00770225">
        <w:rPr>
          <w:rFonts w:cstheme="minorHAnsi"/>
          <w:sz w:val="24"/>
          <w:szCs w:val="24"/>
        </w:rPr>
        <w:t>, 2023</w:t>
      </w:r>
    </w:p>
    <w:p w14:paraId="6627714E" w14:textId="1ACE6A1A" w:rsidR="00B64063" w:rsidRPr="00770225" w:rsidRDefault="00B64063" w:rsidP="00B64063">
      <w:pPr>
        <w:rPr>
          <w:rFonts w:cstheme="minorHAnsi"/>
          <w:sz w:val="24"/>
          <w:szCs w:val="24"/>
        </w:rPr>
      </w:pPr>
      <w:r w:rsidRPr="00770225">
        <w:rPr>
          <w:rFonts w:cstheme="minorHAnsi"/>
          <w:sz w:val="24"/>
          <w:szCs w:val="24"/>
        </w:rPr>
        <w:t xml:space="preserve">Third Meeting: </w:t>
      </w:r>
      <w:r w:rsidR="003B2332">
        <w:rPr>
          <w:rFonts w:cstheme="minorHAnsi"/>
          <w:sz w:val="24"/>
          <w:szCs w:val="24"/>
        </w:rPr>
        <w:t>February</w:t>
      </w:r>
      <w:r w:rsidR="00AB2E0F" w:rsidRPr="00770225">
        <w:rPr>
          <w:rFonts w:cstheme="minorHAnsi"/>
          <w:sz w:val="24"/>
          <w:szCs w:val="24"/>
        </w:rPr>
        <w:t xml:space="preserve"> </w:t>
      </w:r>
      <w:r w:rsidR="003B2332">
        <w:rPr>
          <w:rFonts w:cstheme="minorHAnsi"/>
          <w:sz w:val="24"/>
          <w:szCs w:val="24"/>
        </w:rPr>
        <w:t>5</w:t>
      </w:r>
      <w:r w:rsidR="003B2332" w:rsidRPr="003B2332">
        <w:rPr>
          <w:rFonts w:cstheme="minorHAnsi"/>
          <w:sz w:val="24"/>
          <w:szCs w:val="24"/>
          <w:vertAlign w:val="superscript"/>
        </w:rPr>
        <w:t>th</w:t>
      </w:r>
      <w:r w:rsidR="00AB2E0F" w:rsidRPr="00770225">
        <w:rPr>
          <w:rFonts w:cstheme="minorHAnsi"/>
          <w:sz w:val="24"/>
          <w:szCs w:val="24"/>
        </w:rPr>
        <w:t>, 2024</w:t>
      </w:r>
    </w:p>
    <w:p w14:paraId="1232B7FF" w14:textId="66ECCB14" w:rsidR="00B64063" w:rsidRPr="00770225" w:rsidRDefault="00B64063" w:rsidP="00B64063">
      <w:pPr>
        <w:rPr>
          <w:rFonts w:cstheme="minorHAnsi"/>
          <w:sz w:val="24"/>
          <w:szCs w:val="24"/>
        </w:rPr>
      </w:pPr>
      <w:r w:rsidRPr="00770225">
        <w:rPr>
          <w:rFonts w:cstheme="minorHAnsi"/>
          <w:sz w:val="24"/>
          <w:szCs w:val="24"/>
        </w:rPr>
        <w:t xml:space="preserve">Additional Meetings (List All, if any): </w:t>
      </w:r>
      <w:r w:rsidR="00CF6CE5">
        <w:rPr>
          <w:rFonts w:cstheme="minorHAnsi"/>
          <w:sz w:val="24"/>
          <w:szCs w:val="24"/>
        </w:rPr>
        <w:t xml:space="preserve">March </w:t>
      </w:r>
      <w:r w:rsidR="003B2332">
        <w:rPr>
          <w:rFonts w:cstheme="minorHAnsi"/>
          <w:sz w:val="24"/>
          <w:szCs w:val="24"/>
        </w:rPr>
        <w:t>18</w:t>
      </w:r>
      <w:r w:rsidR="00CF6CE5" w:rsidRPr="00CF6CE5">
        <w:rPr>
          <w:rFonts w:cstheme="minorHAnsi"/>
          <w:sz w:val="24"/>
          <w:szCs w:val="24"/>
          <w:vertAlign w:val="superscript"/>
        </w:rPr>
        <w:t>th</w:t>
      </w:r>
      <w:r w:rsidR="00CF6CE5">
        <w:rPr>
          <w:rFonts w:cstheme="minorHAnsi"/>
          <w:sz w:val="24"/>
          <w:szCs w:val="24"/>
        </w:rPr>
        <w:t>, 2024</w:t>
      </w:r>
      <w:r w:rsidRPr="00770225">
        <w:rPr>
          <w:rFonts w:cstheme="minorHAnsi"/>
          <w:sz w:val="24"/>
          <w:szCs w:val="24"/>
        </w:rPr>
        <w:t xml:space="preserve"> </w:t>
      </w:r>
    </w:p>
    <w:p w14:paraId="0CD0B757" w14:textId="77777777" w:rsidR="00012E5B" w:rsidRPr="00770225" w:rsidRDefault="00012E5B" w:rsidP="00B64063">
      <w:pPr>
        <w:rPr>
          <w:rFonts w:cstheme="minorHAnsi"/>
          <w:sz w:val="24"/>
          <w:szCs w:val="24"/>
        </w:rPr>
      </w:pPr>
    </w:p>
    <w:p w14:paraId="5135A451" w14:textId="3E162CFE" w:rsidR="00B64063" w:rsidRPr="00770225" w:rsidRDefault="00B64063" w:rsidP="00B64063">
      <w:pPr>
        <w:rPr>
          <w:rFonts w:cstheme="minorHAnsi"/>
          <w:sz w:val="24"/>
          <w:szCs w:val="24"/>
        </w:rPr>
      </w:pPr>
      <w:r w:rsidRPr="00770225">
        <w:rPr>
          <w:rFonts w:cstheme="minorHAnsi"/>
          <w:b/>
          <w:bCs/>
          <w:sz w:val="24"/>
          <w:szCs w:val="24"/>
        </w:rPr>
        <w:t xml:space="preserve">IV. Core Programs or Services Offered by our </w:t>
      </w:r>
      <w:proofErr w:type="gramStart"/>
      <w:r w:rsidRPr="00770225">
        <w:rPr>
          <w:rFonts w:cstheme="minorHAnsi"/>
          <w:b/>
          <w:bCs/>
          <w:sz w:val="24"/>
          <w:szCs w:val="24"/>
        </w:rPr>
        <w:t>Library</w:t>
      </w:r>
      <w:proofErr w:type="gramEnd"/>
      <w:r w:rsidRPr="00770225">
        <w:rPr>
          <w:rFonts w:cstheme="minorHAnsi"/>
          <w:b/>
          <w:bCs/>
          <w:sz w:val="24"/>
          <w:szCs w:val="24"/>
        </w:rPr>
        <w:t xml:space="preserve"> </w:t>
      </w:r>
    </w:p>
    <w:p w14:paraId="61C5510E" w14:textId="63B00AD7" w:rsidR="00B64063" w:rsidRPr="00770225" w:rsidRDefault="00B64063" w:rsidP="00B64063">
      <w:pPr>
        <w:numPr>
          <w:ilvl w:val="0"/>
          <w:numId w:val="10"/>
        </w:numPr>
        <w:rPr>
          <w:rFonts w:cstheme="minorHAnsi"/>
          <w:sz w:val="24"/>
          <w:szCs w:val="24"/>
        </w:rPr>
      </w:pPr>
      <w:r w:rsidRPr="00770225">
        <w:rPr>
          <w:rFonts w:cstheme="minorHAnsi"/>
          <w:sz w:val="24"/>
          <w:szCs w:val="24"/>
        </w:rPr>
        <w:t xml:space="preserve">A. Our Library offers the following core services and programs: </w:t>
      </w:r>
    </w:p>
    <w:p w14:paraId="06EAB0E3" w14:textId="0B9E39EF"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Access to a variety of printed</w:t>
      </w:r>
      <w:r w:rsidR="006A2A4F" w:rsidRPr="00770225">
        <w:rPr>
          <w:rFonts w:eastAsia="ArialMT" w:cstheme="minorHAnsi"/>
          <w:kern w:val="0"/>
          <w:sz w:val="24"/>
          <w:szCs w:val="24"/>
        </w:rPr>
        <w:t>, audio/</w:t>
      </w:r>
      <w:proofErr w:type="gramStart"/>
      <w:r w:rsidR="006A2A4F" w:rsidRPr="00770225">
        <w:rPr>
          <w:rFonts w:eastAsia="ArialMT" w:cstheme="minorHAnsi"/>
          <w:kern w:val="0"/>
          <w:sz w:val="24"/>
          <w:szCs w:val="24"/>
        </w:rPr>
        <w:t>visual</w:t>
      </w:r>
      <w:proofErr w:type="gramEnd"/>
      <w:r w:rsidRPr="00770225">
        <w:rPr>
          <w:rFonts w:eastAsia="ArialMT" w:cstheme="minorHAnsi"/>
          <w:kern w:val="0"/>
          <w:sz w:val="24"/>
          <w:szCs w:val="24"/>
        </w:rPr>
        <w:t xml:space="preserve"> and digital/virtual materials</w:t>
      </w:r>
      <w:r w:rsidR="006A2A4F" w:rsidRPr="00770225">
        <w:rPr>
          <w:rFonts w:eastAsia="ArialMT" w:cstheme="minorHAnsi"/>
          <w:kern w:val="0"/>
          <w:sz w:val="24"/>
          <w:szCs w:val="24"/>
        </w:rPr>
        <w:t xml:space="preserve"> (45,000+)</w:t>
      </w:r>
      <w:r w:rsidR="00396E55" w:rsidRPr="00770225">
        <w:rPr>
          <w:rFonts w:eastAsia="ArialMT" w:cstheme="minorHAnsi"/>
          <w:kern w:val="0"/>
          <w:sz w:val="24"/>
          <w:szCs w:val="24"/>
        </w:rPr>
        <w:t>,</w:t>
      </w:r>
    </w:p>
    <w:p w14:paraId="0B50DD6C" w14:textId="61082E3D"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Access to streaming services, </w:t>
      </w:r>
    </w:p>
    <w:p w14:paraId="4BD0CB48" w14:textId="7C218727"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Access to a variety or in person and virtual programming,</w:t>
      </w:r>
    </w:p>
    <w:p w14:paraId="7560AED6" w14:textId="7767A318"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Access to a variety of databases from home and for in library use</w:t>
      </w:r>
      <w:r w:rsidR="004D5345" w:rsidRPr="00770225">
        <w:rPr>
          <w:rFonts w:eastAsia="ArialMT" w:cstheme="minorHAnsi"/>
          <w:kern w:val="0"/>
          <w:sz w:val="24"/>
          <w:szCs w:val="24"/>
        </w:rPr>
        <w:t xml:space="preserve"> (including</w:t>
      </w:r>
      <w:proofErr w:type="gramStart"/>
      <w:r w:rsidR="004D5345" w:rsidRPr="00770225">
        <w:rPr>
          <w:rFonts w:eastAsia="ArialMT" w:cstheme="minorHAnsi"/>
          <w:kern w:val="0"/>
          <w:sz w:val="24"/>
          <w:szCs w:val="24"/>
        </w:rPr>
        <w:t xml:space="preserve">: </w:t>
      </w:r>
      <w:r w:rsidRPr="00770225">
        <w:rPr>
          <w:rFonts w:eastAsia="ArialMT" w:cstheme="minorHAnsi"/>
          <w:kern w:val="0"/>
          <w:sz w:val="24"/>
          <w:szCs w:val="24"/>
        </w:rPr>
        <w:t>,</w:t>
      </w:r>
      <w:proofErr w:type="gramEnd"/>
    </w:p>
    <w:p w14:paraId="437BF184" w14:textId="2EDBB316"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English language learning programs and materials, </w:t>
      </w:r>
    </w:p>
    <w:p w14:paraId="60AA537D" w14:textId="2C8ADE43" w:rsidR="00396E55" w:rsidRPr="00770225" w:rsidRDefault="00396E5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Spanish language materials and programs, </w:t>
      </w:r>
    </w:p>
    <w:p w14:paraId="3DC91428" w14:textId="571FF7DE" w:rsidR="00F20527" w:rsidRPr="00770225" w:rsidRDefault="00F20527"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Test taking services, </w:t>
      </w:r>
    </w:p>
    <w:p w14:paraId="2F892CEA" w14:textId="6398D0D2" w:rsidR="00B2502E" w:rsidRPr="00770225" w:rsidRDefault="00B2502E"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Meeting rooms and study rooms, </w:t>
      </w:r>
    </w:p>
    <w:p w14:paraId="4683538D" w14:textId="63FD92ED" w:rsidR="00C40474" w:rsidRPr="00770225" w:rsidRDefault="00C40474"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24/7 materials pick up with our locker system, </w:t>
      </w:r>
    </w:p>
    <w:p w14:paraId="23640A62" w14:textId="21CA5A7B" w:rsidR="006A2A4F" w:rsidRPr="00770225" w:rsidRDefault="006A2A4F" w:rsidP="00F75B04">
      <w:pPr>
        <w:pStyle w:val="ListParagraph"/>
        <w:numPr>
          <w:ilvl w:val="0"/>
          <w:numId w:val="25"/>
        </w:numPr>
        <w:rPr>
          <w:rFonts w:asciiTheme="minorHAnsi" w:eastAsia="ArialMT" w:hAnsiTheme="minorHAnsi" w:cstheme="minorHAnsi"/>
          <w:sz w:val="24"/>
        </w:rPr>
      </w:pPr>
      <w:r w:rsidRPr="00770225">
        <w:rPr>
          <w:rFonts w:asciiTheme="minorHAnsi" w:eastAsia="ArialMT" w:hAnsiTheme="minorHAnsi" w:cstheme="minorHAnsi"/>
          <w:sz w:val="24"/>
        </w:rPr>
        <w:t xml:space="preserve">Bike rack, repair stand and pump, </w:t>
      </w:r>
    </w:p>
    <w:p w14:paraId="0140EE63" w14:textId="06D1E84A" w:rsidR="00F20527" w:rsidRPr="00770225" w:rsidRDefault="00F20527" w:rsidP="00F75B04">
      <w:pPr>
        <w:pStyle w:val="ListParagraph"/>
        <w:numPr>
          <w:ilvl w:val="0"/>
          <w:numId w:val="25"/>
        </w:numPr>
        <w:rPr>
          <w:rFonts w:asciiTheme="minorHAnsi" w:eastAsiaTheme="minorHAnsi" w:hAnsiTheme="minorHAnsi" w:cstheme="minorHAnsi"/>
          <w:kern w:val="2"/>
          <w:sz w:val="24"/>
        </w:rPr>
      </w:pPr>
      <w:r w:rsidRPr="00770225">
        <w:rPr>
          <w:rFonts w:asciiTheme="minorHAnsi" w:eastAsia="ArialMT" w:hAnsiTheme="minorHAnsi" w:cstheme="minorHAnsi"/>
          <w:sz w:val="24"/>
        </w:rPr>
        <w:t xml:space="preserve">License plate sticker renewal, </w:t>
      </w:r>
    </w:p>
    <w:p w14:paraId="071CEFA0" w14:textId="77777777"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Notary services, </w:t>
      </w:r>
    </w:p>
    <w:p w14:paraId="7106B4DE" w14:textId="39335BCD" w:rsidR="004D5345" w:rsidRPr="00770225" w:rsidRDefault="00F75B04"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Access to various items in Studio 2400, including: </w:t>
      </w:r>
      <w:r w:rsidR="004D5345" w:rsidRPr="00770225">
        <w:rPr>
          <w:rFonts w:eastAsia="ArialMT" w:cstheme="minorHAnsi"/>
          <w:kern w:val="0"/>
          <w:sz w:val="24"/>
          <w:szCs w:val="24"/>
        </w:rPr>
        <w:t>VHS to DVD or digital transfer equipment, Cassette to CD or digital transfer equipment, green screen equipment, photos and negative scanning equipment, digital music equipment</w:t>
      </w:r>
      <w:r w:rsidRPr="00770225">
        <w:rPr>
          <w:rFonts w:cstheme="minorHAnsi"/>
          <w:sz w:val="24"/>
          <w:szCs w:val="24"/>
        </w:rPr>
        <w:t xml:space="preserve">, </w:t>
      </w:r>
      <w:r w:rsidR="004D5345" w:rsidRPr="00770225">
        <w:rPr>
          <w:rFonts w:eastAsia="ArialMT" w:cstheme="minorHAnsi"/>
          <w:kern w:val="0"/>
          <w:sz w:val="24"/>
          <w:szCs w:val="24"/>
        </w:rPr>
        <w:t>musical instruments,</w:t>
      </w:r>
    </w:p>
    <w:p w14:paraId="544A5AC0" w14:textId="2F849FD6" w:rsidR="004D5345" w:rsidRPr="00770225" w:rsidRDefault="00F75B04"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Access to items in the Build Guild with staff oversite, including: </w:t>
      </w:r>
      <w:r w:rsidR="004D5345" w:rsidRPr="00770225">
        <w:rPr>
          <w:rFonts w:eastAsia="ArialMT" w:cstheme="minorHAnsi"/>
          <w:kern w:val="0"/>
          <w:sz w:val="24"/>
          <w:szCs w:val="24"/>
        </w:rPr>
        <w:t>3d printers,</w:t>
      </w:r>
      <w:r w:rsidRPr="00770225">
        <w:rPr>
          <w:rFonts w:eastAsia="ArialMT" w:cstheme="minorHAnsi"/>
          <w:kern w:val="0"/>
          <w:sz w:val="24"/>
          <w:szCs w:val="24"/>
        </w:rPr>
        <w:t xml:space="preserve"> l</w:t>
      </w:r>
      <w:r w:rsidR="004D5345" w:rsidRPr="00770225">
        <w:rPr>
          <w:rFonts w:eastAsia="ArialMT" w:cstheme="minorHAnsi"/>
          <w:kern w:val="0"/>
          <w:sz w:val="24"/>
          <w:szCs w:val="24"/>
        </w:rPr>
        <w:t xml:space="preserve">aser engraver/cutters equipment, </w:t>
      </w:r>
      <w:r w:rsidRPr="00770225">
        <w:rPr>
          <w:rFonts w:eastAsia="ArialMT" w:cstheme="minorHAnsi"/>
          <w:kern w:val="0"/>
          <w:sz w:val="24"/>
          <w:szCs w:val="24"/>
        </w:rPr>
        <w:t>s</w:t>
      </w:r>
      <w:r w:rsidR="004D5345" w:rsidRPr="00770225">
        <w:rPr>
          <w:rFonts w:eastAsia="ArialMT" w:cstheme="minorHAnsi"/>
          <w:kern w:val="0"/>
          <w:sz w:val="24"/>
          <w:szCs w:val="24"/>
        </w:rPr>
        <w:t>ewing machines and embroidery machine,</w:t>
      </w:r>
      <w:r w:rsidRPr="00770225">
        <w:rPr>
          <w:rFonts w:eastAsia="ArialMT" w:cstheme="minorHAnsi"/>
          <w:kern w:val="0"/>
          <w:sz w:val="24"/>
          <w:szCs w:val="24"/>
        </w:rPr>
        <w:t xml:space="preserve"> s</w:t>
      </w:r>
      <w:r w:rsidR="004D5345" w:rsidRPr="00770225">
        <w:rPr>
          <w:rFonts w:eastAsia="ArialMT" w:cstheme="minorHAnsi"/>
          <w:kern w:val="0"/>
          <w:sz w:val="24"/>
          <w:szCs w:val="24"/>
        </w:rPr>
        <w:t xml:space="preserve">ublimation printers, </w:t>
      </w:r>
      <w:proofErr w:type="gramStart"/>
      <w:r w:rsidRPr="00770225">
        <w:rPr>
          <w:rFonts w:eastAsia="ArialMT" w:cstheme="minorHAnsi"/>
          <w:kern w:val="0"/>
          <w:sz w:val="24"/>
          <w:szCs w:val="24"/>
        </w:rPr>
        <w:t>m</w:t>
      </w:r>
      <w:r w:rsidR="004D5345" w:rsidRPr="00770225">
        <w:rPr>
          <w:rFonts w:eastAsia="ArialMT" w:cstheme="minorHAnsi"/>
          <w:kern w:val="0"/>
          <w:sz w:val="24"/>
          <w:szCs w:val="24"/>
        </w:rPr>
        <w:t>ug</w:t>
      </w:r>
      <w:proofErr w:type="gramEnd"/>
      <w:r w:rsidR="004D5345" w:rsidRPr="00770225">
        <w:rPr>
          <w:rFonts w:eastAsia="ArialMT" w:cstheme="minorHAnsi"/>
          <w:kern w:val="0"/>
          <w:sz w:val="24"/>
          <w:szCs w:val="24"/>
        </w:rPr>
        <w:t xml:space="preserve"> and clothing presses,</w:t>
      </w:r>
      <w:r w:rsidRPr="00770225">
        <w:rPr>
          <w:rFonts w:eastAsia="ArialMT" w:cstheme="minorHAnsi"/>
          <w:kern w:val="0"/>
          <w:sz w:val="24"/>
          <w:szCs w:val="24"/>
        </w:rPr>
        <w:t xml:space="preserve"> </w:t>
      </w:r>
      <w:r w:rsidR="004D5345" w:rsidRPr="00770225">
        <w:rPr>
          <w:rFonts w:eastAsia="ArialMT" w:cstheme="minorHAnsi"/>
          <w:kern w:val="0"/>
          <w:sz w:val="24"/>
          <w:szCs w:val="24"/>
        </w:rPr>
        <w:t>Accuquilt and dies,</w:t>
      </w:r>
      <w:r w:rsidRPr="00770225">
        <w:rPr>
          <w:rFonts w:eastAsia="ArialMT" w:cstheme="minorHAnsi"/>
          <w:kern w:val="0"/>
          <w:sz w:val="24"/>
          <w:szCs w:val="24"/>
        </w:rPr>
        <w:t xml:space="preserve"> Circuit and Silhouette machines,</w:t>
      </w:r>
    </w:p>
    <w:p w14:paraId="4F8C4957" w14:textId="6EDE62CE" w:rsidR="004D5345" w:rsidRPr="00770225" w:rsidRDefault="00F75B04" w:rsidP="00F75B04">
      <w:pPr>
        <w:numPr>
          <w:ilvl w:val="0"/>
          <w:numId w:val="25"/>
        </w:numPr>
        <w:spacing w:after="0" w:line="240" w:lineRule="auto"/>
        <w:rPr>
          <w:rFonts w:cstheme="minorHAnsi"/>
          <w:sz w:val="24"/>
          <w:szCs w:val="24"/>
        </w:rPr>
      </w:pPr>
      <w:r w:rsidRPr="00770225">
        <w:rPr>
          <w:rFonts w:eastAsia="ArialMT" w:cstheme="minorHAnsi"/>
          <w:kern w:val="0"/>
          <w:sz w:val="24"/>
          <w:szCs w:val="24"/>
        </w:rPr>
        <w:t>Use of the NRPL</w:t>
      </w:r>
      <w:r w:rsidR="008A79FF" w:rsidRPr="00770225">
        <w:rPr>
          <w:rFonts w:eastAsia="ArialMT" w:cstheme="minorHAnsi"/>
          <w:kern w:val="0"/>
          <w:sz w:val="24"/>
          <w:szCs w:val="24"/>
        </w:rPr>
        <w:t>D</w:t>
      </w:r>
      <w:r w:rsidRPr="00770225">
        <w:rPr>
          <w:rFonts w:eastAsia="ArialMT" w:cstheme="minorHAnsi"/>
          <w:kern w:val="0"/>
          <w:sz w:val="24"/>
          <w:szCs w:val="24"/>
        </w:rPr>
        <w:t xml:space="preserve"> </w:t>
      </w:r>
      <w:r w:rsidR="004D5345" w:rsidRPr="00770225">
        <w:rPr>
          <w:rFonts w:eastAsia="ArialMT" w:cstheme="minorHAnsi"/>
          <w:kern w:val="0"/>
          <w:sz w:val="24"/>
          <w:szCs w:val="24"/>
        </w:rPr>
        <w:t xml:space="preserve">Ellison die cut machine and dies, </w:t>
      </w:r>
    </w:p>
    <w:p w14:paraId="7F58C928" w14:textId="5337C842" w:rsidR="004D5345" w:rsidRPr="00770225" w:rsidRDefault="004D5345"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 </w:t>
      </w:r>
      <w:r w:rsidR="00F75B04" w:rsidRPr="00770225">
        <w:rPr>
          <w:rFonts w:eastAsia="ArialMT" w:cstheme="minorHAnsi"/>
          <w:kern w:val="0"/>
          <w:sz w:val="24"/>
          <w:szCs w:val="24"/>
        </w:rPr>
        <w:t xml:space="preserve">Lending a variety of items </w:t>
      </w:r>
      <w:r w:rsidR="006A2A4F" w:rsidRPr="00770225">
        <w:rPr>
          <w:rFonts w:eastAsia="ArialMT" w:cstheme="minorHAnsi"/>
          <w:kern w:val="0"/>
          <w:sz w:val="24"/>
          <w:szCs w:val="24"/>
        </w:rPr>
        <w:t xml:space="preserve">(350+) </w:t>
      </w:r>
      <w:r w:rsidR="00F75B04" w:rsidRPr="00770225">
        <w:rPr>
          <w:rFonts w:eastAsia="ArialMT" w:cstheme="minorHAnsi"/>
          <w:kern w:val="0"/>
          <w:sz w:val="24"/>
          <w:szCs w:val="24"/>
        </w:rPr>
        <w:t xml:space="preserve">in our toy lending library, </w:t>
      </w:r>
      <w:proofErr w:type="gramStart"/>
      <w:r w:rsidR="00F75B04" w:rsidRPr="00770225">
        <w:rPr>
          <w:rFonts w:eastAsia="ArialMT" w:cstheme="minorHAnsi"/>
          <w:kern w:val="0"/>
          <w:sz w:val="24"/>
          <w:szCs w:val="24"/>
        </w:rPr>
        <w:t>including:</w:t>
      </w:r>
      <w:proofErr w:type="gramEnd"/>
      <w:r w:rsidR="00F75B04" w:rsidRPr="00770225">
        <w:rPr>
          <w:rFonts w:eastAsia="ArialMT" w:cstheme="minorHAnsi"/>
          <w:kern w:val="0"/>
          <w:sz w:val="24"/>
          <w:szCs w:val="24"/>
        </w:rPr>
        <w:t xml:space="preserve"> </w:t>
      </w:r>
      <w:r w:rsidR="00012E5B" w:rsidRPr="00770225">
        <w:rPr>
          <w:rFonts w:eastAsia="ArialMT" w:cstheme="minorHAnsi"/>
          <w:kern w:val="0"/>
          <w:sz w:val="24"/>
          <w:szCs w:val="24"/>
        </w:rPr>
        <w:t xml:space="preserve">Coco melon doll, puppets, robots, manipulatives for dexterity, AWE tablets, games, puzzles, </w:t>
      </w:r>
      <w:r w:rsidR="006A2A4F" w:rsidRPr="00770225">
        <w:rPr>
          <w:rFonts w:eastAsia="ArialMT" w:cstheme="minorHAnsi"/>
          <w:kern w:val="0"/>
          <w:sz w:val="24"/>
          <w:szCs w:val="24"/>
        </w:rPr>
        <w:t>sensory items,</w:t>
      </w:r>
    </w:p>
    <w:p w14:paraId="1848200A" w14:textId="293AD161" w:rsidR="004D5345" w:rsidRPr="00770225" w:rsidRDefault="004D5345" w:rsidP="006A2A4F">
      <w:pPr>
        <w:numPr>
          <w:ilvl w:val="0"/>
          <w:numId w:val="25"/>
        </w:numPr>
        <w:spacing w:after="0" w:line="240" w:lineRule="auto"/>
        <w:rPr>
          <w:rFonts w:cstheme="minorHAnsi"/>
          <w:sz w:val="24"/>
          <w:szCs w:val="24"/>
        </w:rPr>
      </w:pPr>
      <w:r w:rsidRPr="00770225">
        <w:rPr>
          <w:rFonts w:eastAsia="ArialMT" w:cstheme="minorHAnsi"/>
          <w:kern w:val="0"/>
          <w:sz w:val="24"/>
          <w:szCs w:val="24"/>
        </w:rPr>
        <w:t>Lending a variety of items</w:t>
      </w:r>
      <w:r w:rsidR="006A2A4F" w:rsidRPr="00770225">
        <w:rPr>
          <w:rFonts w:eastAsia="ArialMT" w:cstheme="minorHAnsi"/>
          <w:kern w:val="0"/>
          <w:sz w:val="24"/>
          <w:szCs w:val="24"/>
        </w:rPr>
        <w:t xml:space="preserve"> (300+</w:t>
      </w:r>
      <w:proofErr w:type="gramStart"/>
      <w:r w:rsidR="006A2A4F" w:rsidRPr="00770225">
        <w:rPr>
          <w:rFonts w:eastAsia="ArialMT" w:cstheme="minorHAnsi"/>
          <w:kern w:val="0"/>
          <w:sz w:val="24"/>
          <w:szCs w:val="24"/>
        </w:rPr>
        <w:t xml:space="preserve">) </w:t>
      </w:r>
      <w:r w:rsidRPr="00770225">
        <w:rPr>
          <w:rFonts w:eastAsia="ArialMT" w:cstheme="minorHAnsi"/>
          <w:kern w:val="0"/>
          <w:sz w:val="24"/>
          <w:szCs w:val="24"/>
        </w:rPr>
        <w:t xml:space="preserve"> in</w:t>
      </w:r>
      <w:proofErr w:type="gramEnd"/>
      <w:r w:rsidRPr="00770225">
        <w:rPr>
          <w:rFonts w:eastAsia="ArialMT" w:cstheme="minorHAnsi"/>
          <w:kern w:val="0"/>
          <w:sz w:val="24"/>
          <w:szCs w:val="24"/>
        </w:rPr>
        <w:t xml:space="preserve"> our Library of Things</w:t>
      </w:r>
      <w:r w:rsidR="00F75B04" w:rsidRPr="00770225">
        <w:rPr>
          <w:rFonts w:eastAsia="ArialMT" w:cstheme="minorHAnsi"/>
          <w:kern w:val="0"/>
          <w:sz w:val="24"/>
          <w:szCs w:val="24"/>
        </w:rPr>
        <w:t>,</w:t>
      </w:r>
      <w:r w:rsidRPr="00770225">
        <w:rPr>
          <w:rFonts w:eastAsia="ArialMT" w:cstheme="minorHAnsi"/>
          <w:kern w:val="0"/>
          <w:sz w:val="24"/>
          <w:szCs w:val="24"/>
        </w:rPr>
        <w:t xml:space="preserve"> including: workout equipment, cooking equipment, karaoke equipment, speakers, microphones, </w:t>
      </w:r>
      <w:r w:rsidR="00F75B04" w:rsidRPr="00770225">
        <w:rPr>
          <w:rFonts w:eastAsia="ArialMT" w:cstheme="minorHAnsi"/>
          <w:kern w:val="0"/>
          <w:sz w:val="24"/>
          <w:szCs w:val="24"/>
        </w:rPr>
        <w:t>Xbox</w:t>
      </w:r>
      <w:r w:rsidRPr="00770225">
        <w:rPr>
          <w:rFonts w:eastAsia="ArialMT" w:cstheme="minorHAnsi"/>
          <w:kern w:val="0"/>
          <w:sz w:val="24"/>
          <w:szCs w:val="24"/>
        </w:rPr>
        <w:t>, PS2, PS4, Occulus,</w:t>
      </w:r>
      <w:r w:rsidR="00910476" w:rsidRPr="00770225">
        <w:rPr>
          <w:rFonts w:eastAsia="ArialMT" w:cstheme="minorHAnsi"/>
          <w:kern w:val="0"/>
          <w:sz w:val="24"/>
          <w:szCs w:val="24"/>
        </w:rPr>
        <w:t xml:space="preserve"> digital camera,</w:t>
      </w:r>
      <w:r w:rsidRPr="00770225">
        <w:rPr>
          <w:rFonts w:eastAsia="ArialMT" w:cstheme="minorHAnsi"/>
          <w:kern w:val="0"/>
          <w:sz w:val="24"/>
          <w:szCs w:val="24"/>
        </w:rPr>
        <w:t xml:space="preserve"> </w:t>
      </w:r>
      <w:r w:rsidR="00910476" w:rsidRPr="00770225">
        <w:rPr>
          <w:rFonts w:eastAsia="ArialMT" w:cstheme="minorHAnsi"/>
          <w:kern w:val="0"/>
          <w:sz w:val="24"/>
          <w:szCs w:val="24"/>
        </w:rPr>
        <w:t>m</w:t>
      </w:r>
      <w:r w:rsidR="00F75B04" w:rsidRPr="00770225">
        <w:rPr>
          <w:rFonts w:eastAsia="ArialMT" w:cstheme="minorHAnsi"/>
          <w:kern w:val="0"/>
          <w:sz w:val="24"/>
          <w:szCs w:val="24"/>
        </w:rPr>
        <w:t xml:space="preserve">icrophone and light, Computers, tablets, and hotspot lending, board games, </w:t>
      </w:r>
      <w:r w:rsidR="00012E5B" w:rsidRPr="00770225">
        <w:rPr>
          <w:rFonts w:eastAsia="ArialMT" w:cstheme="minorHAnsi"/>
          <w:kern w:val="0"/>
          <w:sz w:val="24"/>
          <w:szCs w:val="24"/>
        </w:rPr>
        <w:t xml:space="preserve">stamp sets, knitting and crochet tools, tag cutter and grommet sets, puzzles, </w:t>
      </w:r>
      <w:r w:rsidR="00910476" w:rsidRPr="00770225">
        <w:rPr>
          <w:rFonts w:eastAsia="ArialMT" w:cstheme="minorHAnsi"/>
          <w:kern w:val="0"/>
          <w:sz w:val="24"/>
          <w:szCs w:val="24"/>
        </w:rPr>
        <w:t xml:space="preserve">furniture dolly, moving blankets, tools, cake pans, cookie cutters, </w:t>
      </w:r>
    </w:p>
    <w:p w14:paraId="5348D8B4" w14:textId="4DBFE2A5" w:rsidR="00F20527" w:rsidRPr="00770225" w:rsidRDefault="00F20527" w:rsidP="00F75B04">
      <w:pPr>
        <w:numPr>
          <w:ilvl w:val="0"/>
          <w:numId w:val="25"/>
        </w:numPr>
        <w:spacing w:after="0" w:line="240" w:lineRule="auto"/>
        <w:rPr>
          <w:rFonts w:cstheme="minorHAnsi"/>
          <w:sz w:val="24"/>
          <w:szCs w:val="24"/>
        </w:rPr>
      </w:pPr>
      <w:r w:rsidRPr="00770225">
        <w:rPr>
          <w:rFonts w:eastAsia="ArialMT" w:cstheme="minorHAnsi"/>
          <w:kern w:val="0"/>
          <w:sz w:val="24"/>
          <w:szCs w:val="24"/>
        </w:rPr>
        <w:t xml:space="preserve">Scanning, Faxing and printing </w:t>
      </w:r>
      <w:proofErr w:type="gramStart"/>
      <w:r w:rsidRPr="00770225">
        <w:rPr>
          <w:rFonts w:eastAsia="ArialMT" w:cstheme="minorHAnsi"/>
          <w:kern w:val="0"/>
          <w:sz w:val="24"/>
          <w:szCs w:val="24"/>
        </w:rPr>
        <w:t>services</w:t>
      </w:r>
      <w:proofErr w:type="gramEnd"/>
    </w:p>
    <w:p w14:paraId="609460D7" w14:textId="77777777" w:rsidR="00012E5B" w:rsidRPr="00770225" w:rsidRDefault="00012E5B" w:rsidP="00012E5B">
      <w:pPr>
        <w:spacing w:after="0" w:line="240" w:lineRule="auto"/>
        <w:ind w:left="720"/>
        <w:rPr>
          <w:rFonts w:cstheme="minorHAnsi"/>
          <w:sz w:val="24"/>
          <w:szCs w:val="24"/>
        </w:rPr>
      </w:pPr>
    </w:p>
    <w:p w14:paraId="6B7C23C5" w14:textId="77777777" w:rsidR="00B157B9" w:rsidRPr="00770225" w:rsidRDefault="00B157B9" w:rsidP="00F75B04">
      <w:pPr>
        <w:numPr>
          <w:ilvl w:val="0"/>
          <w:numId w:val="11"/>
        </w:numPr>
        <w:spacing w:after="0" w:line="240" w:lineRule="auto"/>
        <w:rPr>
          <w:rFonts w:cstheme="minorHAnsi"/>
          <w:sz w:val="24"/>
          <w:szCs w:val="24"/>
        </w:rPr>
      </w:pPr>
    </w:p>
    <w:p w14:paraId="002140B4" w14:textId="0DE37E97" w:rsidR="00B64063" w:rsidRPr="00770225" w:rsidRDefault="00B64063" w:rsidP="00F75B04">
      <w:pPr>
        <w:numPr>
          <w:ilvl w:val="0"/>
          <w:numId w:val="11"/>
        </w:numPr>
        <w:spacing w:after="0" w:line="240" w:lineRule="auto"/>
        <w:rPr>
          <w:rFonts w:cstheme="minorHAnsi"/>
          <w:sz w:val="24"/>
          <w:szCs w:val="24"/>
        </w:rPr>
      </w:pPr>
      <w:r w:rsidRPr="00770225">
        <w:rPr>
          <w:rFonts w:cstheme="minorHAnsi"/>
          <w:sz w:val="24"/>
          <w:szCs w:val="24"/>
        </w:rPr>
        <w:lastRenderedPageBreak/>
        <w:t xml:space="preserve">B. Other core services/programs we could possibly provide: </w:t>
      </w:r>
    </w:p>
    <w:p w14:paraId="430042A6" w14:textId="247240CF" w:rsidR="00B64063" w:rsidRPr="00770225" w:rsidRDefault="00C40474" w:rsidP="00F75B04">
      <w:pPr>
        <w:pStyle w:val="ListParagraph"/>
        <w:numPr>
          <w:ilvl w:val="0"/>
          <w:numId w:val="27"/>
        </w:numPr>
        <w:rPr>
          <w:rFonts w:asciiTheme="minorHAnsi" w:hAnsiTheme="minorHAnsi" w:cstheme="minorHAnsi"/>
          <w:sz w:val="24"/>
        </w:rPr>
      </w:pPr>
      <w:r w:rsidRPr="00770225">
        <w:rPr>
          <w:rFonts w:asciiTheme="minorHAnsi" w:hAnsiTheme="minorHAnsi" w:cstheme="minorHAnsi"/>
          <w:sz w:val="24"/>
        </w:rPr>
        <w:t>Passport services</w:t>
      </w:r>
      <w:r w:rsidR="00910476" w:rsidRPr="00770225">
        <w:rPr>
          <w:rFonts w:asciiTheme="minorHAnsi" w:hAnsiTheme="minorHAnsi" w:cstheme="minorHAnsi"/>
          <w:sz w:val="24"/>
        </w:rPr>
        <w:t>,</w:t>
      </w:r>
    </w:p>
    <w:p w14:paraId="0BBDE7ED" w14:textId="2E91D36B" w:rsidR="006A2A4F" w:rsidRPr="00770225" w:rsidRDefault="00910476" w:rsidP="00F75B04">
      <w:pPr>
        <w:pStyle w:val="ListParagraph"/>
        <w:numPr>
          <w:ilvl w:val="0"/>
          <w:numId w:val="27"/>
        </w:numPr>
        <w:rPr>
          <w:rFonts w:asciiTheme="minorHAnsi" w:hAnsiTheme="minorHAnsi" w:cstheme="minorHAnsi"/>
          <w:sz w:val="24"/>
        </w:rPr>
      </w:pPr>
      <w:r w:rsidRPr="00770225">
        <w:rPr>
          <w:rFonts w:asciiTheme="minorHAnsi" w:hAnsiTheme="minorHAnsi" w:cstheme="minorHAnsi"/>
          <w:sz w:val="24"/>
        </w:rPr>
        <w:t xml:space="preserve">Sustainable programming, </w:t>
      </w:r>
    </w:p>
    <w:p w14:paraId="5E59BB5F" w14:textId="15A57B17" w:rsidR="00012E5B" w:rsidRPr="00770225" w:rsidRDefault="004D5345" w:rsidP="00CB7E9A">
      <w:pPr>
        <w:pStyle w:val="ListParagraph"/>
        <w:numPr>
          <w:ilvl w:val="0"/>
          <w:numId w:val="27"/>
        </w:numPr>
        <w:rPr>
          <w:rFonts w:asciiTheme="minorHAnsi" w:hAnsiTheme="minorHAnsi" w:cstheme="minorHAnsi"/>
          <w:sz w:val="24"/>
        </w:rPr>
      </w:pPr>
      <w:r w:rsidRPr="00770225">
        <w:rPr>
          <w:rFonts w:asciiTheme="minorHAnsi" w:hAnsiTheme="minorHAnsi" w:cstheme="minorHAnsi"/>
          <w:sz w:val="24"/>
        </w:rPr>
        <w:t xml:space="preserve">Programs focused on </w:t>
      </w:r>
      <w:r w:rsidR="00012E5B" w:rsidRPr="00770225">
        <w:rPr>
          <w:rFonts w:asciiTheme="minorHAnsi" w:hAnsiTheme="minorHAnsi" w:cstheme="minorHAnsi"/>
          <w:sz w:val="24"/>
        </w:rPr>
        <w:t xml:space="preserve">financial literacy, health literacy, culinary literacy, cultural literacy and social </w:t>
      </w:r>
      <w:proofErr w:type="gramStart"/>
      <w:r w:rsidR="00012E5B" w:rsidRPr="00770225">
        <w:rPr>
          <w:rFonts w:asciiTheme="minorHAnsi" w:hAnsiTheme="minorHAnsi" w:cstheme="minorHAnsi"/>
          <w:sz w:val="24"/>
        </w:rPr>
        <w:t>connections</w:t>
      </w:r>
      <w:proofErr w:type="gramEnd"/>
    </w:p>
    <w:p w14:paraId="29647C2D" w14:textId="77777777" w:rsidR="006A2A4F" w:rsidRPr="00770225" w:rsidRDefault="006A2A4F" w:rsidP="006A2A4F">
      <w:pPr>
        <w:pStyle w:val="ListParagraph"/>
        <w:rPr>
          <w:rFonts w:asciiTheme="minorHAnsi" w:hAnsiTheme="minorHAnsi" w:cstheme="minorHAnsi"/>
          <w:sz w:val="24"/>
        </w:rPr>
      </w:pPr>
    </w:p>
    <w:p w14:paraId="189EE027" w14:textId="3376068D" w:rsidR="00B64063" w:rsidRPr="00770225" w:rsidRDefault="00B64063" w:rsidP="00B64063">
      <w:pPr>
        <w:rPr>
          <w:rFonts w:cstheme="minorHAnsi"/>
          <w:sz w:val="24"/>
          <w:szCs w:val="24"/>
        </w:rPr>
      </w:pPr>
      <w:r w:rsidRPr="00770225">
        <w:rPr>
          <w:rFonts w:cstheme="minorHAnsi"/>
          <w:b/>
          <w:bCs/>
          <w:sz w:val="24"/>
          <w:szCs w:val="24"/>
        </w:rPr>
        <w:t xml:space="preserve">V. Awards and Recognitions </w:t>
      </w:r>
    </w:p>
    <w:p w14:paraId="220A0951" w14:textId="77777777" w:rsidR="00B64063" w:rsidRPr="00770225" w:rsidRDefault="00B64063" w:rsidP="00B64063">
      <w:pPr>
        <w:rPr>
          <w:rFonts w:cstheme="minorHAnsi"/>
          <w:sz w:val="24"/>
          <w:szCs w:val="24"/>
        </w:rPr>
      </w:pPr>
      <w:r w:rsidRPr="00770225">
        <w:rPr>
          <w:rFonts w:cstheme="minorHAnsi"/>
          <w:sz w:val="24"/>
          <w:szCs w:val="24"/>
        </w:rPr>
        <w:t xml:space="preserve">Our Library has received the following awards, </w:t>
      </w:r>
      <w:proofErr w:type="gramStart"/>
      <w:r w:rsidRPr="00770225">
        <w:rPr>
          <w:rFonts w:cstheme="minorHAnsi"/>
          <w:sz w:val="24"/>
          <w:szCs w:val="24"/>
        </w:rPr>
        <w:t>distinctions</w:t>
      </w:r>
      <w:proofErr w:type="gramEnd"/>
      <w:r w:rsidRPr="00770225">
        <w:rPr>
          <w:rFonts w:cstheme="minorHAnsi"/>
          <w:sz w:val="24"/>
          <w:szCs w:val="24"/>
        </w:rPr>
        <w:t xml:space="preserve"> and recognitions: </w:t>
      </w:r>
    </w:p>
    <w:p w14:paraId="0D2DD911" w14:textId="5866550F" w:rsidR="00B64063" w:rsidRPr="00770225" w:rsidRDefault="00B157B9" w:rsidP="00B157B9">
      <w:pPr>
        <w:pStyle w:val="ListParagraph"/>
        <w:numPr>
          <w:ilvl w:val="0"/>
          <w:numId w:val="30"/>
        </w:numPr>
        <w:rPr>
          <w:rFonts w:asciiTheme="minorHAnsi" w:hAnsiTheme="minorHAnsi" w:cstheme="minorHAnsi"/>
          <w:sz w:val="24"/>
        </w:rPr>
      </w:pPr>
      <w:r w:rsidRPr="00770225">
        <w:rPr>
          <w:rFonts w:asciiTheme="minorHAnsi" w:hAnsiTheme="minorHAnsi" w:cstheme="minorHAnsi"/>
          <w:sz w:val="24"/>
        </w:rPr>
        <w:t xml:space="preserve">2 staff members awarded the ALA Emerging Leaders </w:t>
      </w:r>
      <w:proofErr w:type="gramStart"/>
      <w:r w:rsidR="003A399C" w:rsidRPr="00770225">
        <w:rPr>
          <w:rFonts w:asciiTheme="minorHAnsi" w:hAnsiTheme="minorHAnsi" w:cstheme="minorHAnsi"/>
          <w:sz w:val="24"/>
        </w:rPr>
        <w:t>program</w:t>
      </w:r>
      <w:proofErr w:type="gramEnd"/>
    </w:p>
    <w:p w14:paraId="6AD4B388" w14:textId="77777777" w:rsidR="00770225" w:rsidRPr="00770225" w:rsidRDefault="00770225" w:rsidP="00770225">
      <w:pPr>
        <w:pStyle w:val="ListParagraph"/>
        <w:numPr>
          <w:ilvl w:val="0"/>
          <w:numId w:val="30"/>
        </w:numPr>
        <w:rPr>
          <w:rFonts w:asciiTheme="minorHAnsi" w:hAnsiTheme="minorHAnsi" w:cstheme="minorHAnsi"/>
          <w:sz w:val="24"/>
        </w:rPr>
      </w:pPr>
      <w:r w:rsidRPr="00770225">
        <w:rPr>
          <w:rFonts w:asciiTheme="minorHAnsi" w:hAnsiTheme="minorHAnsi" w:cstheme="minorHAnsi"/>
          <w:sz w:val="24"/>
          <w:shd w:val="clear" w:color="auto" w:fill="FFFFFF"/>
        </w:rPr>
        <w:t>1 staff member was awarded the Robert P. Doyle ILA Conference Grant</w:t>
      </w:r>
    </w:p>
    <w:p w14:paraId="03FED0CB" w14:textId="77777777" w:rsidR="00012E5B" w:rsidRPr="00770225" w:rsidRDefault="00012E5B" w:rsidP="00CB7E9A">
      <w:pPr>
        <w:rPr>
          <w:rFonts w:cstheme="minorHAnsi"/>
          <w:b/>
          <w:bCs/>
          <w:sz w:val="24"/>
          <w:szCs w:val="24"/>
        </w:rPr>
      </w:pPr>
    </w:p>
    <w:p w14:paraId="1134218D" w14:textId="77777777" w:rsidR="00770225" w:rsidRPr="00770225" w:rsidRDefault="00770225" w:rsidP="00770225">
      <w:pPr>
        <w:rPr>
          <w:rFonts w:cstheme="minorHAnsi"/>
          <w:sz w:val="24"/>
          <w:szCs w:val="24"/>
        </w:rPr>
      </w:pPr>
      <w:r w:rsidRPr="00770225">
        <w:rPr>
          <w:rFonts w:cstheme="minorHAnsi"/>
          <w:b/>
          <w:bCs/>
          <w:sz w:val="24"/>
          <w:szCs w:val="24"/>
        </w:rPr>
        <w:t xml:space="preserve">VI. Intergovernmental Agreements </w:t>
      </w:r>
    </w:p>
    <w:p w14:paraId="17F7D200" w14:textId="77777777" w:rsidR="00770225" w:rsidRPr="00770225" w:rsidRDefault="00770225" w:rsidP="00770225">
      <w:pPr>
        <w:rPr>
          <w:rFonts w:cstheme="minorHAnsi"/>
          <w:sz w:val="24"/>
          <w:szCs w:val="24"/>
        </w:rPr>
      </w:pPr>
      <w:r w:rsidRPr="00770225">
        <w:rPr>
          <w:rFonts w:cstheme="minorHAnsi"/>
          <w:sz w:val="24"/>
          <w:szCs w:val="24"/>
        </w:rPr>
        <w:t xml:space="preserve">A. We partner with or have Intergovernmental Agreements with the following other governments </w:t>
      </w:r>
      <w:r w:rsidRPr="00770225">
        <w:rPr>
          <w:rFonts w:cstheme="minorHAnsi"/>
          <w:i/>
          <w:iCs/>
          <w:sz w:val="24"/>
          <w:szCs w:val="24"/>
        </w:rPr>
        <w:t xml:space="preserve">(list as many as you have): </w:t>
      </w:r>
    </w:p>
    <w:p w14:paraId="1940112F" w14:textId="77777777" w:rsidR="00770225" w:rsidRPr="00770225" w:rsidRDefault="00770225" w:rsidP="00770225">
      <w:pPr>
        <w:rPr>
          <w:rFonts w:cstheme="minorHAnsi"/>
          <w:sz w:val="24"/>
          <w:szCs w:val="24"/>
        </w:rPr>
      </w:pPr>
      <w:r w:rsidRPr="00770225">
        <w:rPr>
          <w:rFonts w:cstheme="minorHAnsi"/>
          <w:sz w:val="24"/>
          <w:szCs w:val="24"/>
        </w:rPr>
        <w:t xml:space="preserve">Entity: Services Offered: </w:t>
      </w:r>
    </w:p>
    <w:p w14:paraId="49E000FB" w14:textId="77777777" w:rsidR="00770225" w:rsidRPr="00770225" w:rsidRDefault="00770225" w:rsidP="00770225">
      <w:pPr>
        <w:rPr>
          <w:rFonts w:cstheme="minorHAnsi"/>
          <w:sz w:val="24"/>
          <w:szCs w:val="24"/>
        </w:rPr>
      </w:pPr>
      <w:r w:rsidRPr="00770225">
        <w:rPr>
          <w:rFonts w:cstheme="minorHAnsi"/>
          <w:sz w:val="24"/>
          <w:szCs w:val="24"/>
        </w:rPr>
        <w:t xml:space="preserve">RAILS – continuing education resources, delivery services, advocacy,  </w:t>
      </w:r>
    </w:p>
    <w:p w14:paraId="31926CE9" w14:textId="77777777" w:rsidR="00770225" w:rsidRPr="00770225" w:rsidRDefault="00770225" w:rsidP="00770225">
      <w:pPr>
        <w:rPr>
          <w:rFonts w:cstheme="minorHAnsi"/>
          <w:sz w:val="24"/>
          <w:szCs w:val="24"/>
        </w:rPr>
      </w:pPr>
      <w:r w:rsidRPr="00770225">
        <w:rPr>
          <w:rFonts w:cstheme="minorHAnsi"/>
          <w:sz w:val="24"/>
          <w:szCs w:val="24"/>
        </w:rPr>
        <w:t xml:space="preserve">SWAN – cataloging, databases, shared training resources,  </w:t>
      </w:r>
    </w:p>
    <w:p w14:paraId="5968E44F" w14:textId="77777777" w:rsidR="00770225" w:rsidRPr="00770225" w:rsidRDefault="00770225" w:rsidP="00770225">
      <w:pPr>
        <w:rPr>
          <w:rFonts w:cstheme="minorHAnsi"/>
          <w:sz w:val="24"/>
          <w:szCs w:val="24"/>
        </w:rPr>
      </w:pPr>
      <w:r w:rsidRPr="00770225">
        <w:rPr>
          <w:rFonts w:cstheme="minorHAnsi"/>
          <w:sz w:val="24"/>
          <w:szCs w:val="24"/>
        </w:rPr>
        <w:t xml:space="preserve">IL State Library – OCLC cataloging services, 501(c)3 pass </w:t>
      </w:r>
      <w:proofErr w:type="gramStart"/>
      <w:r w:rsidRPr="00770225">
        <w:rPr>
          <w:rFonts w:cstheme="minorHAnsi"/>
          <w:sz w:val="24"/>
          <w:szCs w:val="24"/>
        </w:rPr>
        <w:t>through</w:t>
      </w:r>
      <w:proofErr w:type="gramEnd"/>
      <w:r w:rsidRPr="00770225">
        <w:rPr>
          <w:rFonts w:cstheme="minorHAnsi"/>
          <w:sz w:val="24"/>
          <w:szCs w:val="24"/>
        </w:rPr>
        <w:t xml:space="preserve"> </w:t>
      </w:r>
    </w:p>
    <w:p w14:paraId="280B9759" w14:textId="77777777" w:rsidR="00770225" w:rsidRPr="00770225" w:rsidRDefault="00770225" w:rsidP="00770225">
      <w:pPr>
        <w:rPr>
          <w:rFonts w:cstheme="minorHAnsi"/>
          <w:sz w:val="24"/>
          <w:szCs w:val="24"/>
        </w:rPr>
      </w:pPr>
      <w:r w:rsidRPr="00770225">
        <w:rPr>
          <w:rFonts w:cstheme="minorHAnsi"/>
          <w:sz w:val="24"/>
          <w:szCs w:val="24"/>
        </w:rPr>
        <w:t xml:space="preserve">IL Libraries Presents – cost sharing for large literary programs (virtual) </w:t>
      </w:r>
    </w:p>
    <w:p w14:paraId="5FB9F358" w14:textId="77777777" w:rsidR="00770225" w:rsidRPr="00770225" w:rsidRDefault="00770225" w:rsidP="00770225">
      <w:pPr>
        <w:rPr>
          <w:rFonts w:cstheme="minorHAnsi"/>
          <w:sz w:val="24"/>
          <w:szCs w:val="24"/>
        </w:rPr>
      </w:pPr>
      <w:r w:rsidRPr="00770225">
        <w:rPr>
          <w:rFonts w:cstheme="minorHAnsi"/>
          <w:sz w:val="24"/>
          <w:szCs w:val="24"/>
        </w:rPr>
        <w:t>Cook County – grant funding for Corona Virus Relief Funds</w:t>
      </w:r>
    </w:p>
    <w:p w14:paraId="7BB951C7" w14:textId="77777777" w:rsidR="00770225" w:rsidRPr="00770225" w:rsidRDefault="00770225" w:rsidP="00770225">
      <w:pPr>
        <w:rPr>
          <w:rFonts w:cstheme="minorHAnsi"/>
          <w:sz w:val="24"/>
          <w:szCs w:val="24"/>
        </w:rPr>
      </w:pPr>
      <w:r w:rsidRPr="00770225">
        <w:rPr>
          <w:rFonts w:cstheme="minorHAnsi"/>
          <w:sz w:val="24"/>
          <w:szCs w:val="24"/>
        </w:rPr>
        <w:t>Illinois Funds – secure investments</w:t>
      </w:r>
    </w:p>
    <w:p w14:paraId="0F834531" w14:textId="77777777" w:rsidR="00770225" w:rsidRPr="00770225" w:rsidRDefault="00770225" w:rsidP="00770225">
      <w:pPr>
        <w:rPr>
          <w:rFonts w:cstheme="minorHAnsi"/>
          <w:sz w:val="24"/>
          <w:szCs w:val="24"/>
        </w:rPr>
      </w:pPr>
      <w:r w:rsidRPr="00770225">
        <w:rPr>
          <w:rFonts w:cstheme="minorHAnsi"/>
          <w:sz w:val="24"/>
          <w:szCs w:val="24"/>
        </w:rPr>
        <w:t xml:space="preserve">_______________________ _________________________________________ </w:t>
      </w:r>
    </w:p>
    <w:p w14:paraId="3A02330E" w14:textId="77777777" w:rsidR="00770225" w:rsidRPr="00770225" w:rsidRDefault="00770225" w:rsidP="00770225">
      <w:pPr>
        <w:rPr>
          <w:rFonts w:cstheme="minorHAnsi"/>
          <w:sz w:val="24"/>
          <w:szCs w:val="24"/>
        </w:rPr>
      </w:pPr>
      <w:r w:rsidRPr="00770225">
        <w:rPr>
          <w:rFonts w:cstheme="minorHAnsi"/>
          <w:sz w:val="24"/>
          <w:szCs w:val="24"/>
        </w:rPr>
        <w:t xml:space="preserve">B. Our Library’s efficiency has increased through intergovernmental cooperation in the following ways </w:t>
      </w:r>
      <w:r w:rsidRPr="00770225">
        <w:rPr>
          <w:rFonts w:cstheme="minorHAnsi"/>
          <w:i/>
          <w:iCs/>
          <w:sz w:val="24"/>
          <w:szCs w:val="24"/>
        </w:rPr>
        <w:t xml:space="preserve">(list cost savings, avoiding duplicated services, etc.): </w:t>
      </w:r>
    </w:p>
    <w:p w14:paraId="016D7A27" w14:textId="77777777" w:rsidR="00770225" w:rsidRPr="00770225" w:rsidRDefault="00770225" w:rsidP="00770225">
      <w:pPr>
        <w:rPr>
          <w:rFonts w:cstheme="minorHAnsi"/>
          <w:sz w:val="24"/>
          <w:szCs w:val="24"/>
        </w:rPr>
      </w:pPr>
      <w:r w:rsidRPr="00770225">
        <w:rPr>
          <w:rFonts w:cstheme="minorHAnsi"/>
          <w:sz w:val="24"/>
          <w:szCs w:val="24"/>
        </w:rPr>
        <w:t xml:space="preserve">Shared catalog system, delivery of library materials between libraries, shared database subscription services, discounts on various library services and material purchases through negotiated discounts, continuing education resources for staff, board and foundation and friends groups, collaborative advocacy resources, cost sharing for large literary programming, pass through grant funding ____________________________________________________________________ </w:t>
      </w:r>
    </w:p>
    <w:p w14:paraId="5FF3EA61" w14:textId="77777777" w:rsidR="00770225" w:rsidRPr="00770225" w:rsidRDefault="00770225" w:rsidP="00770225">
      <w:pPr>
        <w:rPr>
          <w:rFonts w:cstheme="minorHAnsi"/>
          <w:sz w:val="24"/>
          <w:szCs w:val="24"/>
        </w:rPr>
      </w:pPr>
      <w:r w:rsidRPr="00770225">
        <w:rPr>
          <w:rFonts w:cstheme="minorHAnsi"/>
          <w:sz w:val="24"/>
          <w:szCs w:val="24"/>
        </w:rPr>
        <w:t xml:space="preserve">C. Other intergovernmental institutions that we </w:t>
      </w:r>
      <w:r w:rsidRPr="00770225">
        <w:rPr>
          <w:rFonts w:cstheme="minorHAnsi"/>
          <w:b/>
          <w:bCs/>
          <w:sz w:val="24"/>
          <w:szCs w:val="24"/>
        </w:rPr>
        <w:t xml:space="preserve">could </w:t>
      </w:r>
      <w:r w:rsidRPr="00770225">
        <w:rPr>
          <w:rFonts w:cstheme="minorHAnsi"/>
          <w:sz w:val="24"/>
          <w:szCs w:val="24"/>
        </w:rPr>
        <w:t xml:space="preserve">work with and for what services: </w:t>
      </w:r>
    </w:p>
    <w:p w14:paraId="2B737EA1" w14:textId="77777777" w:rsidR="00770225" w:rsidRPr="00770225" w:rsidRDefault="00770225" w:rsidP="00770225">
      <w:pPr>
        <w:rPr>
          <w:rFonts w:cstheme="minorHAnsi"/>
          <w:sz w:val="24"/>
          <w:szCs w:val="24"/>
        </w:rPr>
      </w:pPr>
      <w:r w:rsidRPr="00770225">
        <w:rPr>
          <w:rFonts w:cstheme="minorHAnsi"/>
          <w:sz w:val="24"/>
          <w:szCs w:val="24"/>
        </w:rPr>
        <w:t>- Village of North Riverside – hosting a story walk (rotating story walk), hosting a library provided little free library(</w:t>
      </w:r>
      <w:proofErr w:type="spellStart"/>
      <w:r w:rsidRPr="00770225">
        <w:rPr>
          <w:rFonts w:cstheme="minorHAnsi"/>
          <w:sz w:val="24"/>
          <w:szCs w:val="24"/>
        </w:rPr>
        <w:t>ies</w:t>
      </w:r>
      <w:proofErr w:type="spellEnd"/>
      <w:r w:rsidRPr="00770225">
        <w:rPr>
          <w:rFonts w:cstheme="minorHAnsi"/>
          <w:sz w:val="24"/>
          <w:szCs w:val="24"/>
        </w:rPr>
        <w:t>)</w:t>
      </w:r>
    </w:p>
    <w:p w14:paraId="08CDC14E" w14:textId="77777777" w:rsidR="00770225" w:rsidRPr="00770225" w:rsidRDefault="00770225" w:rsidP="00770225">
      <w:pPr>
        <w:rPr>
          <w:rFonts w:cstheme="minorHAnsi"/>
          <w:sz w:val="24"/>
          <w:szCs w:val="24"/>
        </w:rPr>
      </w:pPr>
      <w:r w:rsidRPr="00770225">
        <w:rPr>
          <w:rFonts w:cstheme="minorHAnsi"/>
          <w:sz w:val="24"/>
          <w:szCs w:val="24"/>
        </w:rPr>
        <w:lastRenderedPageBreak/>
        <w:t>- Riverside and Proviso Townships – Providing programming, providing spaces for outreach programming, coordinating on programs, hosting story walks</w:t>
      </w:r>
    </w:p>
    <w:p w14:paraId="587D8681" w14:textId="77777777" w:rsidR="00770225" w:rsidRPr="00770225" w:rsidRDefault="00770225" w:rsidP="00770225">
      <w:pPr>
        <w:rPr>
          <w:rFonts w:cstheme="minorHAnsi"/>
          <w:sz w:val="24"/>
          <w:szCs w:val="24"/>
        </w:rPr>
      </w:pPr>
      <w:r w:rsidRPr="00770225">
        <w:rPr>
          <w:rFonts w:cstheme="minorHAnsi"/>
          <w:sz w:val="24"/>
          <w:szCs w:val="24"/>
        </w:rPr>
        <w:t>- Cook County Forest Preserves – Program locations, coordinating on programming and grants</w:t>
      </w:r>
    </w:p>
    <w:p w14:paraId="629DF367" w14:textId="77777777" w:rsidR="00770225" w:rsidRPr="00770225" w:rsidRDefault="00770225" w:rsidP="00770225">
      <w:pPr>
        <w:rPr>
          <w:rFonts w:cstheme="minorHAnsi"/>
          <w:sz w:val="24"/>
          <w:szCs w:val="24"/>
        </w:rPr>
      </w:pPr>
      <w:r w:rsidRPr="00770225">
        <w:rPr>
          <w:rFonts w:cstheme="minorHAnsi"/>
          <w:sz w:val="24"/>
          <w:szCs w:val="24"/>
        </w:rPr>
        <w:t xml:space="preserve">- School Districts – Cards for school employees, books for classroom libraries </w:t>
      </w:r>
    </w:p>
    <w:p w14:paraId="608FAFE0" w14:textId="77777777" w:rsidR="00770225" w:rsidRPr="00770225" w:rsidRDefault="00770225" w:rsidP="00770225">
      <w:pPr>
        <w:rPr>
          <w:rFonts w:cstheme="minorHAnsi"/>
          <w:sz w:val="24"/>
          <w:szCs w:val="24"/>
        </w:rPr>
      </w:pPr>
      <w:r w:rsidRPr="00770225">
        <w:rPr>
          <w:rFonts w:cstheme="minorHAnsi"/>
          <w:sz w:val="24"/>
          <w:szCs w:val="24"/>
        </w:rPr>
        <w:t xml:space="preserve">- State of Illinois – Speakers and programs </w:t>
      </w:r>
    </w:p>
    <w:p w14:paraId="035B0F14" w14:textId="77777777" w:rsidR="00770225" w:rsidRPr="00770225" w:rsidRDefault="00770225" w:rsidP="00770225">
      <w:pPr>
        <w:rPr>
          <w:rFonts w:cstheme="minorHAnsi"/>
          <w:sz w:val="24"/>
          <w:szCs w:val="24"/>
        </w:rPr>
      </w:pPr>
      <w:r w:rsidRPr="00770225">
        <w:rPr>
          <w:rFonts w:cstheme="minorHAnsi"/>
          <w:sz w:val="24"/>
          <w:szCs w:val="24"/>
        </w:rPr>
        <w:t>- VA/Hospital – location for outreach programming, setting up a little free library</w:t>
      </w:r>
    </w:p>
    <w:p w14:paraId="575E188E" w14:textId="77777777" w:rsidR="00770225" w:rsidRPr="00770225" w:rsidRDefault="00770225" w:rsidP="00770225">
      <w:pPr>
        <w:rPr>
          <w:rFonts w:cstheme="minorHAnsi"/>
          <w:sz w:val="24"/>
          <w:szCs w:val="24"/>
        </w:rPr>
      </w:pPr>
      <w:r w:rsidRPr="00770225">
        <w:rPr>
          <w:rFonts w:cstheme="minorHAnsi"/>
          <w:sz w:val="24"/>
          <w:szCs w:val="24"/>
        </w:rPr>
        <w:t xml:space="preserve">____________________________________________________________________ </w:t>
      </w:r>
    </w:p>
    <w:p w14:paraId="4FE0D275" w14:textId="77777777" w:rsidR="00770225" w:rsidRPr="00770225" w:rsidRDefault="00770225" w:rsidP="00770225">
      <w:pPr>
        <w:rPr>
          <w:rFonts w:cstheme="minorHAnsi"/>
          <w:sz w:val="24"/>
          <w:szCs w:val="24"/>
        </w:rPr>
      </w:pPr>
      <w:r w:rsidRPr="00770225">
        <w:rPr>
          <w:rFonts w:cstheme="minorHAnsi"/>
          <w:b/>
          <w:bCs/>
          <w:sz w:val="24"/>
          <w:szCs w:val="24"/>
        </w:rPr>
        <w:t xml:space="preserve">VII. Community Partnerships </w:t>
      </w:r>
    </w:p>
    <w:p w14:paraId="7EF6A84B" w14:textId="77777777" w:rsidR="00770225" w:rsidRPr="00770225" w:rsidRDefault="00770225" w:rsidP="00770225">
      <w:pPr>
        <w:rPr>
          <w:rFonts w:cstheme="minorHAnsi"/>
          <w:sz w:val="24"/>
          <w:szCs w:val="24"/>
        </w:rPr>
      </w:pPr>
      <w:r w:rsidRPr="00770225">
        <w:rPr>
          <w:rFonts w:cstheme="minorHAnsi"/>
          <w:sz w:val="24"/>
          <w:szCs w:val="24"/>
        </w:rPr>
        <w:t xml:space="preserve">A. We partner with the following organizations </w:t>
      </w:r>
      <w:r w:rsidRPr="00770225">
        <w:rPr>
          <w:rFonts w:cstheme="minorHAnsi"/>
          <w:i/>
          <w:iCs/>
          <w:sz w:val="24"/>
          <w:szCs w:val="24"/>
        </w:rPr>
        <w:t xml:space="preserve">(list as many as you have): </w:t>
      </w:r>
    </w:p>
    <w:p w14:paraId="57A344A0" w14:textId="77777777" w:rsidR="00770225" w:rsidRPr="00770225" w:rsidRDefault="00770225" w:rsidP="00770225">
      <w:pPr>
        <w:rPr>
          <w:rFonts w:cstheme="minorHAnsi"/>
          <w:sz w:val="24"/>
          <w:szCs w:val="24"/>
        </w:rPr>
      </w:pPr>
      <w:r w:rsidRPr="00770225">
        <w:rPr>
          <w:rFonts w:cstheme="minorHAnsi"/>
          <w:sz w:val="24"/>
          <w:szCs w:val="24"/>
        </w:rPr>
        <w:t xml:space="preserve">Organization: Services Offered: </w:t>
      </w:r>
    </w:p>
    <w:p w14:paraId="2D8C7FE0"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School District 208, 94 and 96 – Cards for kids at school open houses,  </w:t>
      </w:r>
    </w:p>
    <w:p w14:paraId="02126E60"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Village of North Riverside Recreation – Cooperative advertising, co-sponsored events, </w:t>
      </w:r>
    </w:p>
    <w:p w14:paraId="1820FC9E"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Girl and Boy Scouts – provide meeting space, groups complete projects for the library (i.e.: table building, little free libraries, etc.) </w:t>
      </w:r>
    </w:p>
    <w:p w14:paraId="44880587"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Age Options – advocacy for senior issues, advertising services, free programs, grant funds</w:t>
      </w:r>
    </w:p>
    <w:p w14:paraId="3148EB81"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Aging Care Connections – advocacy for senior issues</w:t>
      </w:r>
    </w:p>
    <w:p w14:paraId="557F7713"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Interfaith Community Partners – materials delivery and pick up from home bound seniors, rides for seniors to the </w:t>
      </w:r>
      <w:proofErr w:type="gramStart"/>
      <w:r w:rsidRPr="00770225">
        <w:rPr>
          <w:rFonts w:asciiTheme="minorHAnsi" w:hAnsiTheme="minorHAnsi" w:cstheme="minorHAnsi"/>
          <w:sz w:val="24"/>
        </w:rPr>
        <w:t>library</w:t>
      </w:r>
      <w:proofErr w:type="gramEnd"/>
    </w:p>
    <w:p w14:paraId="1607EB1F"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Caledonia – Technology programming</w:t>
      </w:r>
    </w:p>
    <w:p w14:paraId="48D3C839"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Cantata - Technology programming</w:t>
      </w:r>
    </w:p>
    <w:p w14:paraId="7FB502E0"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NR Homeschool Group – teaching about library resources, providing </w:t>
      </w:r>
      <w:proofErr w:type="gramStart"/>
      <w:r w:rsidRPr="00770225">
        <w:rPr>
          <w:rFonts w:asciiTheme="minorHAnsi" w:hAnsiTheme="minorHAnsi" w:cstheme="minorHAnsi"/>
          <w:sz w:val="24"/>
        </w:rPr>
        <w:t>programs</w:t>
      </w:r>
      <w:proofErr w:type="gramEnd"/>
    </w:p>
    <w:p w14:paraId="5E3C5936"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NR Historical Society – providing display spaces, providing storage space, providing meeting </w:t>
      </w:r>
      <w:proofErr w:type="gramStart"/>
      <w:r w:rsidRPr="00770225">
        <w:rPr>
          <w:rFonts w:asciiTheme="minorHAnsi" w:hAnsiTheme="minorHAnsi" w:cstheme="minorHAnsi"/>
          <w:sz w:val="24"/>
        </w:rPr>
        <w:t>space</w:t>
      </w:r>
      <w:proofErr w:type="gramEnd"/>
    </w:p>
    <w:p w14:paraId="4C3766FA"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North Riverside Mall – creation and maintenance of a book nook </w:t>
      </w:r>
    </w:p>
    <w:p w14:paraId="0476500D" w14:textId="77777777" w:rsid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Local daycares and Montessori schools – provide books for in classroom </w:t>
      </w:r>
      <w:proofErr w:type="gramStart"/>
      <w:r w:rsidRPr="00770225">
        <w:rPr>
          <w:rFonts w:asciiTheme="minorHAnsi" w:hAnsiTheme="minorHAnsi" w:cstheme="minorHAnsi"/>
          <w:sz w:val="24"/>
        </w:rPr>
        <w:t>libraries</w:t>
      </w:r>
      <w:proofErr w:type="gramEnd"/>
      <w:r w:rsidRPr="00770225">
        <w:rPr>
          <w:rFonts w:asciiTheme="minorHAnsi" w:hAnsiTheme="minorHAnsi" w:cstheme="minorHAnsi"/>
          <w:sz w:val="24"/>
        </w:rPr>
        <w:t xml:space="preserve"> </w:t>
      </w:r>
    </w:p>
    <w:p w14:paraId="6E9BD013" w14:textId="6318B738" w:rsidR="003B2332" w:rsidRPr="00770225" w:rsidRDefault="003B2332" w:rsidP="00770225">
      <w:pPr>
        <w:pStyle w:val="ListParagraph"/>
        <w:numPr>
          <w:ilvl w:val="0"/>
          <w:numId w:val="29"/>
        </w:numPr>
        <w:rPr>
          <w:rFonts w:asciiTheme="minorHAnsi" w:hAnsiTheme="minorHAnsi" w:cstheme="minorHAnsi"/>
          <w:sz w:val="24"/>
        </w:rPr>
      </w:pPr>
      <w:r>
        <w:rPr>
          <w:rFonts w:asciiTheme="minorHAnsi" w:hAnsiTheme="minorHAnsi" w:cstheme="minorHAnsi"/>
          <w:sz w:val="24"/>
        </w:rPr>
        <w:t xml:space="preserve">Community Collaboration Committee – share resources, assist each other with promotion and </w:t>
      </w:r>
      <w:proofErr w:type="gramStart"/>
      <w:r>
        <w:rPr>
          <w:rFonts w:asciiTheme="minorHAnsi" w:hAnsiTheme="minorHAnsi" w:cstheme="minorHAnsi"/>
          <w:sz w:val="24"/>
        </w:rPr>
        <w:t>outreach</w:t>
      </w:r>
      <w:proofErr w:type="gramEnd"/>
    </w:p>
    <w:p w14:paraId="49E9C449" w14:textId="77777777" w:rsidR="00770225" w:rsidRPr="00770225" w:rsidRDefault="00770225" w:rsidP="00770225">
      <w:pPr>
        <w:rPr>
          <w:rFonts w:cstheme="minorHAnsi"/>
          <w:sz w:val="24"/>
          <w:szCs w:val="24"/>
        </w:rPr>
      </w:pPr>
      <w:r w:rsidRPr="00770225">
        <w:rPr>
          <w:rFonts w:cstheme="minorHAnsi"/>
          <w:sz w:val="24"/>
          <w:szCs w:val="24"/>
        </w:rPr>
        <w:t xml:space="preserve">_______________________ _________________________________________ </w:t>
      </w:r>
    </w:p>
    <w:p w14:paraId="281BFBE3" w14:textId="77777777" w:rsidR="00770225" w:rsidRPr="00770225" w:rsidRDefault="00770225" w:rsidP="00770225">
      <w:pPr>
        <w:rPr>
          <w:rFonts w:cstheme="minorHAnsi"/>
          <w:sz w:val="24"/>
          <w:szCs w:val="24"/>
        </w:rPr>
      </w:pPr>
      <w:r w:rsidRPr="00770225">
        <w:rPr>
          <w:rFonts w:cstheme="minorHAnsi"/>
          <w:sz w:val="24"/>
          <w:szCs w:val="24"/>
        </w:rPr>
        <w:t xml:space="preserve">B. Other organizations we </w:t>
      </w:r>
      <w:r w:rsidRPr="00770225">
        <w:rPr>
          <w:rFonts w:cstheme="minorHAnsi"/>
          <w:b/>
          <w:bCs/>
          <w:sz w:val="24"/>
          <w:szCs w:val="24"/>
        </w:rPr>
        <w:t>could</w:t>
      </w:r>
      <w:r w:rsidRPr="00770225">
        <w:rPr>
          <w:rFonts w:cstheme="minorHAnsi"/>
          <w:sz w:val="24"/>
          <w:szCs w:val="24"/>
        </w:rPr>
        <w:t xml:space="preserve"> possibly partner with and for what services: </w:t>
      </w:r>
    </w:p>
    <w:p w14:paraId="549B055C" w14:textId="77777777" w:rsidR="00770225" w:rsidRPr="00770225" w:rsidRDefault="00770225" w:rsidP="00770225">
      <w:pPr>
        <w:rPr>
          <w:rFonts w:cstheme="minorHAnsi"/>
          <w:sz w:val="24"/>
          <w:szCs w:val="24"/>
        </w:rPr>
      </w:pPr>
      <w:r w:rsidRPr="00770225">
        <w:rPr>
          <w:rFonts w:cstheme="minorHAnsi"/>
          <w:b/>
          <w:bCs/>
          <w:sz w:val="24"/>
          <w:szCs w:val="24"/>
        </w:rPr>
        <w:t xml:space="preserve">- </w:t>
      </w:r>
      <w:r w:rsidRPr="00770225">
        <w:rPr>
          <w:rFonts w:cstheme="minorHAnsi"/>
          <w:sz w:val="24"/>
          <w:szCs w:val="24"/>
        </w:rPr>
        <w:t>Athletic groups (Cubs, Bulls, Sox, Hawks, school mascots) – to put their logos on library cards, cross promote, etc.</w:t>
      </w:r>
    </w:p>
    <w:p w14:paraId="5A2988B7" w14:textId="77777777" w:rsidR="00770225" w:rsidRPr="00770225" w:rsidRDefault="00770225" w:rsidP="00770225">
      <w:pPr>
        <w:rPr>
          <w:rFonts w:cstheme="minorHAnsi"/>
          <w:sz w:val="24"/>
          <w:szCs w:val="24"/>
        </w:rPr>
      </w:pPr>
      <w:r w:rsidRPr="00770225">
        <w:rPr>
          <w:rFonts w:cstheme="minorHAnsi"/>
          <w:sz w:val="24"/>
          <w:szCs w:val="24"/>
        </w:rPr>
        <w:t>- Non-profits in the area</w:t>
      </w:r>
    </w:p>
    <w:p w14:paraId="066EBCB6" w14:textId="77777777" w:rsidR="00770225" w:rsidRPr="00770225" w:rsidRDefault="00770225" w:rsidP="00770225">
      <w:pPr>
        <w:rPr>
          <w:rFonts w:cstheme="minorHAnsi"/>
          <w:sz w:val="24"/>
          <w:szCs w:val="24"/>
        </w:rPr>
      </w:pPr>
      <w:r w:rsidRPr="00770225">
        <w:rPr>
          <w:rFonts w:cstheme="minorHAnsi"/>
          <w:sz w:val="24"/>
          <w:szCs w:val="24"/>
        </w:rPr>
        <w:t xml:space="preserve">- Small Businesses </w:t>
      </w:r>
    </w:p>
    <w:p w14:paraId="614A38A1" w14:textId="77777777" w:rsidR="00770225" w:rsidRPr="00770225" w:rsidRDefault="00770225" w:rsidP="00770225">
      <w:pPr>
        <w:rPr>
          <w:rFonts w:cstheme="minorHAnsi"/>
          <w:sz w:val="24"/>
          <w:szCs w:val="24"/>
        </w:rPr>
      </w:pPr>
      <w:r w:rsidRPr="00770225">
        <w:rPr>
          <w:rFonts w:cstheme="minorHAnsi"/>
          <w:sz w:val="24"/>
          <w:szCs w:val="24"/>
        </w:rPr>
        <w:t xml:space="preserve">- Lyola School Center or Ronald McDonald House – to provide in hospital library </w:t>
      </w:r>
    </w:p>
    <w:p w14:paraId="776B6043" w14:textId="77777777" w:rsidR="00770225" w:rsidRPr="00770225" w:rsidRDefault="00770225" w:rsidP="00770225">
      <w:pPr>
        <w:rPr>
          <w:rFonts w:cstheme="minorHAnsi"/>
          <w:sz w:val="24"/>
          <w:szCs w:val="24"/>
        </w:rPr>
      </w:pPr>
      <w:r w:rsidRPr="00770225">
        <w:rPr>
          <w:rFonts w:cstheme="minorHAnsi"/>
          <w:sz w:val="24"/>
          <w:szCs w:val="24"/>
        </w:rPr>
        <w:lastRenderedPageBreak/>
        <w:t xml:space="preserve">- Clinics/Hospital – provide reading materials for residents/on-line access to digital materials </w:t>
      </w:r>
    </w:p>
    <w:p w14:paraId="6D58DA21" w14:textId="77777777" w:rsidR="00770225" w:rsidRPr="00770225" w:rsidRDefault="00770225" w:rsidP="00770225">
      <w:pPr>
        <w:rPr>
          <w:rFonts w:cstheme="minorHAnsi"/>
          <w:sz w:val="24"/>
          <w:szCs w:val="24"/>
        </w:rPr>
      </w:pPr>
      <w:r w:rsidRPr="00770225">
        <w:rPr>
          <w:rFonts w:cstheme="minorHAnsi"/>
          <w:sz w:val="24"/>
          <w:szCs w:val="24"/>
        </w:rPr>
        <w:t>- Book Stores</w:t>
      </w:r>
    </w:p>
    <w:p w14:paraId="04B5247F" w14:textId="77777777" w:rsidR="00770225" w:rsidRPr="00770225" w:rsidRDefault="00770225" w:rsidP="00770225">
      <w:pPr>
        <w:rPr>
          <w:rFonts w:cstheme="minorHAnsi"/>
          <w:sz w:val="24"/>
          <w:szCs w:val="24"/>
        </w:rPr>
      </w:pPr>
      <w:r w:rsidRPr="00770225">
        <w:rPr>
          <w:rFonts w:cstheme="minorHAnsi"/>
          <w:sz w:val="24"/>
          <w:szCs w:val="24"/>
        </w:rPr>
        <w:t xml:space="preserve">- Fitness Centers – possible fitness classes at the library </w:t>
      </w:r>
    </w:p>
    <w:p w14:paraId="3445BD08" w14:textId="77777777" w:rsidR="00770225" w:rsidRPr="00770225" w:rsidRDefault="00770225" w:rsidP="00770225">
      <w:pPr>
        <w:pStyle w:val="ListParagraph"/>
        <w:numPr>
          <w:ilvl w:val="0"/>
          <w:numId w:val="29"/>
        </w:numPr>
        <w:rPr>
          <w:rFonts w:asciiTheme="minorHAnsi" w:hAnsiTheme="minorHAnsi" w:cstheme="minorHAnsi"/>
          <w:sz w:val="24"/>
        </w:rPr>
      </w:pPr>
      <w:r w:rsidRPr="00770225">
        <w:rPr>
          <w:rFonts w:asciiTheme="minorHAnsi" w:hAnsiTheme="minorHAnsi" w:cstheme="minorHAnsi"/>
          <w:sz w:val="24"/>
        </w:rPr>
        <w:t xml:space="preserve">Meals on wheels – recipients can opt in to receive a book with their </w:t>
      </w:r>
      <w:proofErr w:type="gramStart"/>
      <w:r w:rsidRPr="00770225">
        <w:rPr>
          <w:rFonts w:asciiTheme="minorHAnsi" w:hAnsiTheme="minorHAnsi" w:cstheme="minorHAnsi"/>
          <w:sz w:val="24"/>
        </w:rPr>
        <w:t>meals</w:t>
      </w:r>
      <w:proofErr w:type="gramEnd"/>
      <w:r w:rsidRPr="00770225">
        <w:rPr>
          <w:rFonts w:asciiTheme="minorHAnsi" w:hAnsiTheme="minorHAnsi" w:cstheme="minorHAnsi"/>
          <w:sz w:val="24"/>
        </w:rPr>
        <w:t xml:space="preserve"> </w:t>
      </w:r>
    </w:p>
    <w:p w14:paraId="7271ABC7" w14:textId="77777777" w:rsidR="00770225" w:rsidRPr="00770225" w:rsidRDefault="00770225" w:rsidP="00770225">
      <w:pPr>
        <w:rPr>
          <w:rFonts w:cstheme="minorHAnsi"/>
          <w:b/>
          <w:bCs/>
          <w:sz w:val="24"/>
          <w:szCs w:val="24"/>
        </w:rPr>
      </w:pPr>
    </w:p>
    <w:p w14:paraId="0DD7E343" w14:textId="77777777" w:rsidR="00770225" w:rsidRPr="00770225" w:rsidRDefault="00770225" w:rsidP="00770225">
      <w:pPr>
        <w:rPr>
          <w:rFonts w:cstheme="minorHAnsi"/>
          <w:sz w:val="24"/>
          <w:szCs w:val="24"/>
        </w:rPr>
      </w:pPr>
      <w:r w:rsidRPr="00770225">
        <w:rPr>
          <w:rFonts w:cstheme="minorHAnsi"/>
          <w:b/>
          <w:bCs/>
          <w:sz w:val="24"/>
          <w:szCs w:val="24"/>
        </w:rPr>
        <w:t xml:space="preserve">VIII. Review of Laws, Policies, Rules and Procedures, Training Materials, and other Documents </w:t>
      </w:r>
    </w:p>
    <w:p w14:paraId="2E363F75" w14:textId="77777777" w:rsidR="00770225" w:rsidRPr="00770225" w:rsidRDefault="00770225" w:rsidP="00770225">
      <w:pPr>
        <w:rPr>
          <w:rFonts w:cstheme="minorHAnsi"/>
          <w:sz w:val="24"/>
          <w:szCs w:val="24"/>
        </w:rPr>
      </w:pPr>
      <w:r w:rsidRPr="00770225">
        <w:rPr>
          <w:rFonts w:cstheme="minorHAnsi"/>
          <w:sz w:val="24"/>
          <w:szCs w:val="24"/>
        </w:rPr>
        <w:t xml:space="preserve">We have reviewed the following, non-exhaustive list of laws, policies, training materials, and other documents applicable to the </w:t>
      </w:r>
      <w:proofErr w:type="gramStart"/>
      <w:r w:rsidRPr="00770225">
        <w:rPr>
          <w:rFonts w:cstheme="minorHAnsi"/>
          <w:sz w:val="24"/>
          <w:szCs w:val="24"/>
        </w:rPr>
        <w:t>Library</w:t>
      </w:r>
      <w:proofErr w:type="gramEnd"/>
      <w:r w:rsidRPr="00770225">
        <w:rPr>
          <w:rFonts w:cstheme="minorHAnsi"/>
          <w:sz w:val="24"/>
          <w:szCs w:val="24"/>
        </w:rPr>
        <w:t xml:space="preserve"> in order to evaluate our compliance and to determine if any of the foregoing should be amended. </w:t>
      </w:r>
    </w:p>
    <w:p w14:paraId="722D353B" w14:textId="77777777" w:rsidR="00770225" w:rsidRPr="00770225" w:rsidRDefault="00770225" w:rsidP="00770225">
      <w:pPr>
        <w:rPr>
          <w:rFonts w:cstheme="minorHAnsi"/>
          <w:sz w:val="24"/>
          <w:szCs w:val="24"/>
        </w:rPr>
      </w:pPr>
      <w:r w:rsidRPr="00770225">
        <w:rPr>
          <w:rFonts w:cstheme="minorHAnsi"/>
          <w:sz w:val="24"/>
          <w:szCs w:val="24"/>
          <w:highlight w:val="yellow"/>
        </w:rPr>
        <w:t>______State laws applicable to Libraries</w:t>
      </w:r>
      <w:r w:rsidRPr="00770225">
        <w:rPr>
          <w:rFonts w:cstheme="minorHAnsi"/>
          <w:sz w:val="24"/>
          <w:szCs w:val="24"/>
        </w:rPr>
        <w:t xml:space="preserve"> </w:t>
      </w:r>
    </w:p>
    <w:p w14:paraId="4B600E72" w14:textId="77777777" w:rsidR="00770225" w:rsidRPr="00770225" w:rsidRDefault="00770225" w:rsidP="00770225">
      <w:pPr>
        <w:pStyle w:val="ListParagraph"/>
        <w:numPr>
          <w:ilvl w:val="0"/>
          <w:numId w:val="29"/>
        </w:numPr>
        <w:spacing w:after="160" w:line="259" w:lineRule="auto"/>
        <w:rPr>
          <w:rFonts w:asciiTheme="minorHAnsi" w:hAnsiTheme="minorHAnsi" w:cstheme="minorHAnsi"/>
          <w:sz w:val="24"/>
        </w:rPr>
      </w:pPr>
      <w:r w:rsidRPr="003B2332">
        <w:rPr>
          <w:rFonts w:asciiTheme="minorHAnsi" w:hAnsiTheme="minorHAnsi" w:cstheme="minorHAnsi"/>
          <w:sz w:val="24"/>
        </w:rPr>
        <w:t>(</w:t>
      </w:r>
      <w:r w:rsidRPr="003B2332">
        <w:rPr>
          <w:rFonts w:asciiTheme="minorHAnsi" w:hAnsiTheme="minorHAnsi" w:cstheme="minorHAnsi"/>
          <w:color w:val="000000"/>
          <w:sz w:val="24"/>
          <w:shd w:val="clear" w:color="auto" w:fill="FFFFFF"/>
        </w:rPr>
        <w:t>103-0100</w:t>
      </w:r>
      <w:r w:rsidRPr="003B2332">
        <w:rPr>
          <w:rFonts w:asciiTheme="minorHAnsi" w:hAnsiTheme="minorHAnsi" w:cstheme="minorHAnsi"/>
          <w:sz w:val="24"/>
        </w:rPr>
        <w:t>) Book</w:t>
      </w:r>
      <w:r w:rsidRPr="00770225">
        <w:rPr>
          <w:rFonts w:asciiTheme="minorHAnsi" w:hAnsiTheme="minorHAnsi" w:cstheme="minorHAnsi"/>
          <w:sz w:val="24"/>
        </w:rPr>
        <w:t xml:space="preserve"> Banning Law.</w:t>
      </w:r>
    </w:p>
    <w:p w14:paraId="56FCAE8D"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16/) Public Library District Act of 1991.</w:t>
      </w:r>
    </w:p>
    <w:p w14:paraId="36C14D16"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sz w:val="24"/>
        </w:rPr>
        <w:t xml:space="preserve">(5 ILCS 140/1 </w:t>
      </w:r>
      <w:r w:rsidRPr="00770225">
        <w:rPr>
          <w:rFonts w:asciiTheme="minorHAnsi" w:hAnsiTheme="minorHAnsi" w:cstheme="minorHAnsi"/>
          <w:i/>
          <w:iCs/>
          <w:sz w:val="24"/>
        </w:rPr>
        <w:t>et seq</w:t>
      </w:r>
      <w:r w:rsidRPr="00770225">
        <w:rPr>
          <w:rFonts w:asciiTheme="minorHAnsi" w:hAnsiTheme="minorHAnsi" w:cstheme="minorHAnsi"/>
          <w:sz w:val="24"/>
        </w:rPr>
        <w:t xml:space="preserve">.)  Freedom of Information Act. </w:t>
      </w:r>
    </w:p>
    <w:p w14:paraId="30B7141E"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sz w:val="24"/>
        </w:rPr>
        <w:t xml:space="preserve">(5 ILCS 120/1 </w:t>
      </w:r>
      <w:r w:rsidRPr="00770225">
        <w:rPr>
          <w:rFonts w:asciiTheme="minorHAnsi" w:hAnsiTheme="minorHAnsi" w:cstheme="minorHAnsi"/>
          <w:i/>
          <w:iCs/>
          <w:sz w:val="24"/>
        </w:rPr>
        <w:t>et seq)</w:t>
      </w:r>
      <w:r w:rsidRPr="00770225">
        <w:rPr>
          <w:rFonts w:asciiTheme="minorHAnsi" w:hAnsiTheme="minorHAnsi" w:cstheme="minorHAnsi"/>
          <w:sz w:val="24"/>
        </w:rPr>
        <w:t xml:space="preserve"> Open Meetings Act.</w:t>
      </w:r>
    </w:p>
    <w:p w14:paraId="7A8B958B"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740 ILCS 174/ (Whistleblower Act)</w:t>
      </w:r>
    </w:p>
    <w:p w14:paraId="57F4DCBF"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(820 ILCS 192/) Paid Leave for All Workers Act.</w:t>
      </w:r>
    </w:p>
    <w:p w14:paraId="67C570EA"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70/) Library Records Confidentiality Act.</w:t>
      </w:r>
    </w:p>
    <w:p w14:paraId="1C899F92"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55/) Library Property Sale Act.</w:t>
      </w:r>
    </w:p>
    <w:p w14:paraId="66BB605B"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(75 ILCS 60/) Library Incorporation Act.</w:t>
      </w:r>
    </w:p>
    <w:p w14:paraId="3D6C655D"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 ILCS 165/) Filing of Copies Act.</w:t>
      </w:r>
    </w:p>
    <w:p w14:paraId="0279869E"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 ILCS 170/) Filmed Records Reproduction Act.</w:t>
      </w:r>
    </w:p>
    <w:p w14:paraId="0B2E091C"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 ILCS 420/) Illinois Governmental Ethics Act</w:t>
      </w:r>
    </w:p>
    <w:p w14:paraId="00202303"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(15 ILCS 322/) Illinois Literacy Act</w:t>
      </w:r>
    </w:p>
    <w:p w14:paraId="6BEBD829"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(15 ILCS 323/) Accessible Electronic Information Act.</w:t>
      </w:r>
    </w:p>
    <w:p w14:paraId="51D082AD"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(30 ILCS 15/) Public Funds Statement Publication Act.</w:t>
      </w:r>
    </w:p>
    <w:p w14:paraId="473209D4"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(30 ILCS 767/) Public Library Construction Act.</w:t>
      </w:r>
    </w:p>
    <w:p w14:paraId="65AFE1D4"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(40 ILCS 5/) Illinois Pension Code.</w:t>
      </w:r>
    </w:p>
    <w:p w14:paraId="27777DB9"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(820 ILCS 80/) Illinois Secure Choice Savings Program Act.</w:t>
      </w:r>
    </w:p>
    <w:p w14:paraId="2E1EF7C7"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(50 ILCS 105/) Public Officer Prohibited Activities Act.</w:t>
      </w:r>
    </w:p>
    <w:p w14:paraId="75145166"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(50 ILCS 205/) Local Records Act.</w:t>
      </w:r>
    </w:p>
    <w:p w14:paraId="2783BA88" w14:textId="77777777" w:rsidR="00647994" w:rsidRPr="00770225" w:rsidRDefault="00647994" w:rsidP="00647994">
      <w:pPr>
        <w:pStyle w:val="ListParagraph"/>
        <w:numPr>
          <w:ilvl w:val="0"/>
          <w:numId w:val="29"/>
        </w:numPr>
        <w:spacing w:after="160" w:line="259" w:lineRule="auto"/>
        <w:rPr>
          <w:rFonts w:asciiTheme="minorHAnsi" w:eastAsiaTheme="minorHAnsi" w:hAnsiTheme="minorHAnsi" w:cstheme="minorHAnsi"/>
          <w:sz w:val="24"/>
        </w:rPr>
      </w:pPr>
      <w:r w:rsidRPr="00770225">
        <w:rPr>
          <w:rFonts w:asciiTheme="minorHAnsi" w:hAnsiTheme="minorHAnsi" w:cstheme="minorHAnsi"/>
          <w:color w:val="000000"/>
          <w:sz w:val="24"/>
          <w:shd w:val="clear" w:color="auto" w:fill="FFFFFF"/>
        </w:rPr>
        <w:t>(50 ILCS 305/) Local Government Financial Statement Act.</w:t>
      </w:r>
    </w:p>
    <w:p w14:paraId="0397AC48"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(50 ILCS 45/) Local Government Taxpayers' Bill of Rights Act.</w:t>
      </w:r>
    </w:p>
    <w:p w14:paraId="6CB8F476"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(820 ILCS 105/) Minimum Wage Law.</w:t>
      </w:r>
    </w:p>
    <w:p w14:paraId="0E873673"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r w:rsidRPr="00770225">
        <w:rPr>
          <w:rFonts w:asciiTheme="minorHAnsi" w:hAnsiTheme="minorHAnsi" w:cstheme="minorHAnsi"/>
          <w:color w:val="000000"/>
          <w:sz w:val="24"/>
          <w:shd w:val="clear" w:color="auto" w:fill="FFFFFF"/>
        </w:rPr>
        <w:t>(775 ILCS 5/) Illinois Human Rights Act.</w:t>
      </w:r>
    </w:p>
    <w:p w14:paraId="74409CAF" w14:textId="77777777" w:rsidR="00647994" w:rsidRPr="00770225" w:rsidRDefault="00647994" w:rsidP="00647994">
      <w:pPr>
        <w:pStyle w:val="ListParagraph"/>
        <w:numPr>
          <w:ilvl w:val="0"/>
          <w:numId w:val="29"/>
        </w:numPr>
        <w:spacing w:after="160" w:line="259" w:lineRule="auto"/>
        <w:rPr>
          <w:rFonts w:asciiTheme="minorHAnsi" w:hAnsiTheme="minorHAnsi" w:cstheme="minorHAnsi"/>
          <w:sz w:val="24"/>
        </w:rPr>
      </w:pPr>
    </w:p>
    <w:p w14:paraId="6DC7EDA4"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______Illinois Open Meetings Act (5 ILCS 120/1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29F4A763"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lastRenderedPageBreak/>
        <w:t>Training required for all trustees and members of committees within the first 90 days of the beginning of their term/appointment (including reelection terms)</w:t>
      </w:r>
    </w:p>
    <w:p w14:paraId="29C64FB7"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Required yearly for OMA officers (Library Director is appointed OMA officer in January every year)</w:t>
      </w:r>
    </w:p>
    <w:p w14:paraId="37ECF5A6"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Certificates on file in Board files in Library Director’s office </w:t>
      </w:r>
    </w:p>
    <w:p w14:paraId="1898B6CD"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1.4 OMA Policy below: </w:t>
      </w:r>
    </w:p>
    <w:p w14:paraId="35A9939D" w14:textId="77777777" w:rsidR="00647994" w:rsidRPr="00770225" w:rsidRDefault="00647994" w:rsidP="00647994">
      <w:pPr>
        <w:numPr>
          <w:ilvl w:val="0"/>
          <w:numId w:val="28"/>
        </w:numPr>
        <w:spacing w:after="0" w:line="240" w:lineRule="auto"/>
        <w:textAlignment w:val="baseline"/>
        <w:rPr>
          <w:rFonts w:eastAsia="Times New Roman" w:cstheme="minorHAnsi"/>
          <w:b/>
          <w:bCs/>
          <w:color w:val="000000"/>
          <w:kern w:val="0"/>
          <w:sz w:val="24"/>
          <w:szCs w:val="24"/>
          <w14:ligatures w14:val="none"/>
        </w:rPr>
      </w:pPr>
      <w:r w:rsidRPr="00770225">
        <w:rPr>
          <w:rFonts w:eastAsia="Times New Roman" w:cstheme="minorHAnsi"/>
          <w:b/>
          <w:bCs/>
          <w:color w:val="000000"/>
          <w:kern w:val="0"/>
          <w:sz w:val="24"/>
          <w:szCs w:val="24"/>
          <w:shd w:val="clear" w:color="auto" w:fill="FFFFFF"/>
          <w14:ligatures w14:val="none"/>
        </w:rPr>
        <w:t>Open Meetings Act</w:t>
      </w:r>
      <w:r w:rsidRPr="00770225">
        <w:rPr>
          <w:rFonts w:eastAsia="Times New Roman" w:cstheme="minorHAnsi"/>
          <w:color w:val="000000"/>
          <w:kern w:val="0"/>
          <w:sz w:val="24"/>
          <w:szCs w:val="24"/>
          <w:shd w:val="clear" w:color="auto" w:fill="FFFFFF"/>
          <w14:ligatures w14:val="none"/>
        </w:rPr>
        <w:t> </w:t>
      </w:r>
    </w:p>
    <w:p w14:paraId="259E57E6" w14:textId="77777777" w:rsidR="00770225" w:rsidRPr="00770225" w:rsidRDefault="00770225" w:rsidP="00770225">
      <w:pPr>
        <w:spacing w:after="240"/>
        <w:rPr>
          <w:rFonts w:cstheme="minorHAnsi"/>
          <w:sz w:val="24"/>
        </w:rPr>
      </w:pPr>
      <w:r w:rsidRPr="00770225">
        <w:rPr>
          <w:rFonts w:cstheme="minorHAnsi"/>
          <w:color w:val="000000"/>
          <w:sz w:val="24"/>
          <w:u w:val="single"/>
          <w:shd w:val="clear" w:color="auto" w:fill="FFFFFF"/>
        </w:rPr>
        <w:t>Meetings covered under the Open Meetings Act</w:t>
      </w:r>
    </w:p>
    <w:p w14:paraId="469EC847" w14:textId="77777777" w:rsidR="00770225" w:rsidRPr="00770225" w:rsidRDefault="00770225" w:rsidP="00770225">
      <w:pPr>
        <w:spacing w:before="200"/>
        <w:ind w:right="760"/>
        <w:rPr>
          <w:rFonts w:cstheme="minorHAnsi"/>
          <w:sz w:val="24"/>
        </w:rPr>
      </w:pPr>
      <w:r w:rsidRPr="00770225">
        <w:rPr>
          <w:rFonts w:cstheme="minorHAnsi"/>
          <w:color w:val="000000"/>
          <w:sz w:val="24"/>
          <w:shd w:val="clear" w:color="auto" w:fill="FFFFFF"/>
        </w:rPr>
        <w:t>“Meeting" is defined as any gathering of a majority of a quorum of the members of a public body held for the purpose of discussing public business. Advisory committees and/or subcommittees are also included. This includes in-person, telephonic and electronic assemblages.</w:t>
      </w:r>
    </w:p>
    <w:p w14:paraId="54762EB3" w14:textId="77777777" w:rsidR="00770225" w:rsidRPr="00770225" w:rsidRDefault="00770225" w:rsidP="00770225">
      <w:pPr>
        <w:spacing w:before="200"/>
        <w:ind w:right="5460"/>
        <w:rPr>
          <w:rFonts w:cstheme="minorHAnsi"/>
          <w:sz w:val="24"/>
        </w:rPr>
      </w:pPr>
      <w:r w:rsidRPr="00770225">
        <w:rPr>
          <w:rFonts w:cstheme="minorHAnsi"/>
          <w:color w:val="000000"/>
          <w:sz w:val="24"/>
          <w:u w:val="single"/>
          <w:shd w:val="clear" w:color="auto" w:fill="FFFFFF"/>
        </w:rPr>
        <w:t>Exceptions for Closed Meetings</w:t>
      </w:r>
      <w:r w:rsidRPr="00770225">
        <w:rPr>
          <w:rFonts w:cstheme="minorHAnsi"/>
          <w:color w:val="000000"/>
          <w:sz w:val="24"/>
          <w:shd w:val="clear" w:color="auto" w:fill="FFFFFF"/>
        </w:rPr>
        <w:t xml:space="preserve"> Employment/Appointment Matters Legal Matters</w:t>
      </w:r>
    </w:p>
    <w:p w14:paraId="54EA59E0" w14:textId="77777777" w:rsidR="00770225" w:rsidRPr="00770225" w:rsidRDefault="00770225" w:rsidP="00770225">
      <w:pPr>
        <w:spacing w:before="240" w:after="240"/>
        <w:ind w:right="1280"/>
        <w:rPr>
          <w:rFonts w:cstheme="minorHAnsi"/>
          <w:sz w:val="24"/>
        </w:rPr>
      </w:pPr>
      <w:r w:rsidRPr="00770225">
        <w:rPr>
          <w:rFonts w:cstheme="minorHAnsi"/>
          <w:color w:val="000000"/>
          <w:sz w:val="24"/>
          <w:shd w:val="clear" w:color="auto" w:fill="FFFFFF"/>
        </w:rPr>
        <w:t>Business Matters [primarily concerned with purchase or lease of real property, or investments]</w:t>
      </w:r>
    </w:p>
    <w:p w14:paraId="3D86BFD7" w14:textId="77777777" w:rsidR="00770225" w:rsidRPr="00770225" w:rsidRDefault="00770225" w:rsidP="00770225">
      <w:pPr>
        <w:spacing w:before="200"/>
        <w:ind w:right="5680"/>
        <w:rPr>
          <w:rFonts w:cstheme="minorHAnsi"/>
          <w:sz w:val="24"/>
        </w:rPr>
      </w:pPr>
      <w:r w:rsidRPr="00770225">
        <w:rPr>
          <w:rFonts w:cstheme="minorHAnsi"/>
          <w:color w:val="000000"/>
          <w:sz w:val="24"/>
          <w:shd w:val="clear" w:color="auto" w:fill="FFFFFF"/>
        </w:rPr>
        <w:t>Security/Criminal Matters Miscellaneous specific exception</w:t>
      </w:r>
    </w:p>
    <w:p w14:paraId="40D163A9" w14:textId="2FE58E4C" w:rsidR="00770225" w:rsidRPr="00770225" w:rsidRDefault="00770225" w:rsidP="00770225">
      <w:pPr>
        <w:ind w:right="760"/>
        <w:rPr>
          <w:rFonts w:cstheme="minorHAnsi"/>
          <w:sz w:val="24"/>
        </w:rPr>
      </w:pPr>
      <w:r w:rsidRPr="00770225">
        <w:rPr>
          <w:rFonts w:cstheme="minorHAnsi"/>
          <w:color w:val="000000"/>
          <w:sz w:val="24"/>
          <w:shd w:val="clear" w:color="auto" w:fill="FFFFFF"/>
        </w:rPr>
        <w:t xml:space="preserve">The exceptions to the Open Meetings Act are limited in number and very specific. Because they are contrary to the general requirement that meetings be open, the exceptions are to be </w:t>
      </w:r>
      <w:r w:rsidRPr="00770225">
        <w:rPr>
          <w:rFonts w:cstheme="minorHAnsi"/>
          <w:color w:val="000000"/>
          <w:sz w:val="24"/>
          <w:u w:val="single"/>
          <w:shd w:val="clear" w:color="auto" w:fill="FFFFFF"/>
        </w:rPr>
        <w:t>strictly construed</w:t>
      </w:r>
      <w:r w:rsidRPr="00770225">
        <w:rPr>
          <w:rFonts w:cstheme="minorHAnsi"/>
          <w:color w:val="000000"/>
          <w:sz w:val="24"/>
          <w:shd w:val="clear" w:color="auto" w:fill="FFFFFF"/>
        </w:rPr>
        <w:t xml:space="preserve">, extending only to subjects </w:t>
      </w:r>
      <w:r w:rsidRPr="00770225">
        <w:rPr>
          <w:rFonts w:cstheme="minorHAnsi"/>
          <w:color w:val="000000"/>
          <w:sz w:val="24"/>
          <w:u w:val="single"/>
          <w:shd w:val="clear" w:color="auto" w:fill="FFFFFF"/>
        </w:rPr>
        <w:t>clearly within their scope</w:t>
      </w:r>
      <w:r w:rsidRPr="00770225">
        <w:rPr>
          <w:rFonts w:cstheme="minorHAnsi"/>
          <w:color w:val="000000"/>
          <w:sz w:val="24"/>
          <w:shd w:val="clear" w:color="auto" w:fill="FFFFFF"/>
        </w:rPr>
        <w:t>.</w:t>
      </w:r>
    </w:p>
    <w:p w14:paraId="3BE927D5" w14:textId="77777777" w:rsidR="00770225" w:rsidRPr="00770225" w:rsidRDefault="00770225" w:rsidP="00770225">
      <w:pPr>
        <w:spacing w:before="200" w:after="240"/>
        <w:rPr>
          <w:rFonts w:cstheme="minorHAnsi"/>
          <w:sz w:val="24"/>
        </w:rPr>
      </w:pPr>
      <w:r w:rsidRPr="00770225">
        <w:rPr>
          <w:rFonts w:cstheme="minorHAnsi"/>
          <w:color w:val="000000"/>
          <w:sz w:val="24"/>
          <w:u w:val="single"/>
          <w:shd w:val="clear" w:color="auto" w:fill="FFFFFF"/>
        </w:rPr>
        <w:t>Taping and Filming</w:t>
      </w:r>
    </w:p>
    <w:p w14:paraId="7AA9DD42" w14:textId="77777777" w:rsidR="00770225" w:rsidRPr="00770225" w:rsidRDefault="00770225" w:rsidP="00770225">
      <w:pPr>
        <w:spacing w:before="100"/>
        <w:ind w:right="900"/>
        <w:rPr>
          <w:rFonts w:cstheme="minorHAnsi"/>
          <w:sz w:val="24"/>
        </w:rPr>
      </w:pPr>
      <w:r w:rsidRPr="00770225">
        <w:rPr>
          <w:rFonts w:cstheme="minorHAnsi"/>
          <w:color w:val="000000"/>
          <w:sz w:val="24"/>
          <w:shd w:val="clear" w:color="auto" w:fill="FFFFFF"/>
        </w:rPr>
        <w:t>The Library Board will permit the recording of the proceedings of a public meeting of the Board or Committee of the Board in a manner that does not interrupt the proceedings, inhibit the conduct of the meeting, or distract Board members or other observers present at the meeting. Meetings or portions of meetings which are permitted by the Act to be closed to the public may not be recorded by the public.</w:t>
      </w:r>
    </w:p>
    <w:p w14:paraId="619A26BC" w14:textId="77777777" w:rsidR="00770225" w:rsidRPr="00770225" w:rsidRDefault="00770225" w:rsidP="00770225">
      <w:pPr>
        <w:ind w:right="760"/>
        <w:rPr>
          <w:rFonts w:cstheme="minorHAnsi"/>
          <w:sz w:val="24"/>
        </w:rPr>
      </w:pPr>
      <w:r w:rsidRPr="00770225">
        <w:rPr>
          <w:rFonts w:cstheme="minorHAnsi"/>
          <w:color w:val="000000"/>
          <w:sz w:val="24"/>
          <w:shd w:val="clear" w:color="auto" w:fill="FFFFFF"/>
        </w:rPr>
        <w:t xml:space="preserve">The Chairperson of the Board or Committee may designate a location for recording equipment or camera, may restrict the movements of individuals who are using recording equipment, or may take such other steps as are deemed necessary to preserve decorum and facilitate the meeting. The Chairperson of the Board or Committee shall be the Board member with authority to determine when any recording </w:t>
      </w:r>
      <w:r w:rsidRPr="00770225">
        <w:rPr>
          <w:rFonts w:cstheme="minorHAnsi"/>
          <w:color w:val="000000"/>
          <w:sz w:val="24"/>
          <w:shd w:val="clear" w:color="auto" w:fill="FFFFFF"/>
        </w:rPr>
        <w:lastRenderedPageBreak/>
        <w:t>device or camera interferes with the conduct of a Board or committee meeting and may order that an interfering device be removed.</w:t>
      </w:r>
    </w:p>
    <w:p w14:paraId="71CCDA94" w14:textId="77777777" w:rsidR="00770225" w:rsidRPr="00770225" w:rsidRDefault="00770225" w:rsidP="00770225">
      <w:pPr>
        <w:ind w:right="760"/>
        <w:rPr>
          <w:rFonts w:cstheme="minorHAnsi"/>
          <w:sz w:val="24"/>
        </w:rPr>
      </w:pPr>
      <w:r w:rsidRPr="00770225">
        <w:rPr>
          <w:rFonts w:cstheme="minorHAnsi"/>
          <w:color w:val="000000"/>
          <w:sz w:val="24"/>
          <w:shd w:val="clear" w:color="auto" w:fill="FFFFFF"/>
        </w:rPr>
        <w:t xml:space="preserve">No recordings shall be allowed unless the person seeking to record a public meeting notifies the Library Director of his or her intent to record said meeting prior to the meeting. Further any requests for special </w:t>
      </w:r>
      <w:proofErr w:type="gramStart"/>
      <w:r w:rsidRPr="00770225">
        <w:rPr>
          <w:rFonts w:cstheme="minorHAnsi"/>
          <w:color w:val="000000"/>
          <w:sz w:val="24"/>
          <w:shd w:val="clear" w:color="auto" w:fill="FFFFFF"/>
        </w:rPr>
        <w:t>accommodations</w:t>
      </w:r>
      <w:proofErr w:type="gramEnd"/>
      <w:r w:rsidRPr="00770225">
        <w:rPr>
          <w:rFonts w:cstheme="minorHAnsi"/>
          <w:color w:val="000000"/>
          <w:sz w:val="24"/>
          <w:shd w:val="clear" w:color="auto" w:fill="FFFFFF"/>
        </w:rPr>
        <w:t xml:space="preserve"> must be made at least two (2) business days before the meeting. The chairperson may in his or her sole discretion grant any special accommodation requests.</w:t>
      </w:r>
    </w:p>
    <w:p w14:paraId="5AEA4943" w14:textId="77777777" w:rsidR="00770225" w:rsidRPr="00770225" w:rsidRDefault="00770225" w:rsidP="00770225">
      <w:pPr>
        <w:ind w:right="740"/>
        <w:rPr>
          <w:rFonts w:cstheme="minorHAnsi"/>
          <w:sz w:val="24"/>
        </w:rPr>
      </w:pPr>
      <w:r w:rsidRPr="00770225">
        <w:rPr>
          <w:rFonts w:cstheme="minorHAnsi"/>
          <w:color w:val="000000"/>
          <w:sz w:val="24"/>
          <w:shd w:val="clear" w:color="auto" w:fill="FFFFFF"/>
        </w:rPr>
        <w:t xml:space="preserve">At the start of any meeting which is to be recorded, the chairperson shall notify the audience of the recording and advise </w:t>
      </w:r>
      <w:proofErr w:type="gramStart"/>
      <w:r w:rsidRPr="00770225">
        <w:rPr>
          <w:rFonts w:cstheme="minorHAnsi"/>
          <w:color w:val="000000"/>
          <w:sz w:val="24"/>
          <w:shd w:val="clear" w:color="auto" w:fill="FFFFFF"/>
        </w:rPr>
        <w:t>all of</w:t>
      </w:r>
      <w:proofErr w:type="gramEnd"/>
      <w:r w:rsidRPr="00770225">
        <w:rPr>
          <w:rFonts w:cstheme="minorHAnsi"/>
          <w:color w:val="000000"/>
          <w:sz w:val="24"/>
          <w:shd w:val="clear" w:color="auto" w:fill="FFFFFF"/>
        </w:rPr>
        <w:t xml:space="preserve"> their right to refuse to be filmed. The chairperson may prohibit the recording of any audience member who objects to the recording. The chairperson may impose additional rules or limitations on any recording, as he or she </w:t>
      </w:r>
      <w:proofErr w:type="gramStart"/>
      <w:r w:rsidRPr="00770225">
        <w:rPr>
          <w:rFonts w:cstheme="minorHAnsi"/>
          <w:color w:val="000000"/>
          <w:sz w:val="24"/>
          <w:shd w:val="clear" w:color="auto" w:fill="FFFFFF"/>
        </w:rPr>
        <w:t>deem</w:t>
      </w:r>
      <w:proofErr w:type="gramEnd"/>
      <w:r w:rsidRPr="00770225">
        <w:rPr>
          <w:rFonts w:cstheme="minorHAnsi"/>
          <w:color w:val="000000"/>
          <w:sz w:val="24"/>
          <w:shd w:val="clear" w:color="auto" w:fill="FFFFFF"/>
        </w:rPr>
        <w:t xml:space="preserve"> necessary or appropriate to preserve the orderly operation and decorum of the meeting. The chairperson shall order the immediate termination of any recording which is disruptive to the meeting, or which distracts, disturbs or is offensive to members of the public body, witnesses, or the audience.</w:t>
      </w:r>
    </w:p>
    <w:p w14:paraId="690985F3" w14:textId="77777777" w:rsidR="00770225" w:rsidRPr="00770225" w:rsidRDefault="00770225" w:rsidP="00770225">
      <w:pPr>
        <w:spacing w:before="240" w:after="240"/>
        <w:ind w:right="900"/>
        <w:rPr>
          <w:rFonts w:cstheme="minorHAnsi"/>
          <w:sz w:val="24"/>
        </w:rPr>
      </w:pPr>
      <w:r w:rsidRPr="00770225">
        <w:rPr>
          <w:rFonts w:cstheme="minorHAnsi"/>
          <w:color w:val="000000"/>
          <w:sz w:val="24"/>
          <w:shd w:val="clear" w:color="auto" w:fill="FFFFFF"/>
        </w:rPr>
        <w:t xml:space="preserve">No recording shall be used for a commercial </w:t>
      </w:r>
      <w:proofErr w:type="gramStart"/>
      <w:r w:rsidRPr="00770225">
        <w:rPr>
          <w:rFonts w:cstheme="minorHAnsi"/>
          <w:color w:val="000000"/>
          <w:sz w:val="24"/>
          <w:shd w:val="clear" w:color="auto" w:fill="FFFFFF"/>
        </w:rPr>
        <w:t>for profit</w:t>
      </w:r>
      <w:proofErr w:type="gramEnd"/>
      <w:r w:rsidRPr="00770225">
        <w:rPr>
          <w:rFonts w:cstheme="minorHAnsi"/>
          <w:color w:val="000000"/>
          <w:sz w:val="24"/>
          <w:shd w:val="clear" w:color="auto" w:fill="FFFFFF"/>
        </w:rPr>
        <w:t xml:space="preserve"> enterprise, without the written approval of the chairperson and the village administrator.</w:t>
      </w:r>
    </w:p>
    <w:p w14:paraId="2D64A9B9" w14:textId="77777777" w:rsidR="00770225" w:rsidRPr="00770225" w:rsidRDefault="00770225" w:rsidP="00770225">
      <w:pPr>
        <w:spacing w:before="240" w:after="240"/>
        <w:ind w:right="760"/>
        <w:rPr>
          <w:rFonts w:cstheme="minorHAnsi"/>
          <w:sz w:val="24"/>
        </w:rPr>
      </w:pPr>
      <w:r w:rsidRPr="00770225">
        <w:rPr>
          <w:rFonts w:cstheme="minorHAnsi"/>
          <w:color w:val="000000"/>
          <w:sz w:val="24"/>
          <w:shd w:val="clear" w:color="auto" w:fill="FFFFFF"/>
        </w:rPr>
        <w:t>Nothing in these rules shall be deemed to grant permission to publish or broadcast the recording of any individual. These rules may be modified on a temporary basis for good cause shown by a majority vote of the Library Board or Committee of the Board.</w:t>
      </w:r>
    </w:p>
    <w:p w14:paraId="09CFEE02" w14:textId="77777777" w:rsidR="00770225" w:rsidRPr="00770225" w:rsidRDefault="00770225" w:rsidP="00770225">
      <w:pPr>
        <w:ind w:left="720"/>
        <w:rPr>
          <w:rFonts w:cstheme="minorHAnsi"/>
          <w:sz w:val="24"/>
        </w:rPr>
      </w:pPr>
    </w:p>
    <w:p w14:paraId="08EA875D" w14:textId="77777777" w:rsidR="00770225" w:rsidRPr="00770225" w:rsidRDefault="00770225" w:rsidP="00770225">
      <w:pPr>
        <w:spacing w:before="80" w:after="240"/>
        <w:rPr>
          <w:rFonts w:cstheme="minorHAnsi"/>
          <w:sz w:val="24"/>
        </w:rPr>
      </w:pPr>
      <w:r w:rsidRPr="00770225">
        <w:rPr>
          <w:rFonts w:cstheme="minorHAnsi"/>
          <w:color w:val="000000"/>
          <w:sz w:val="24"/>
          <w:u w:val="single"/>
          <w:shd w:val="clear" w:color="auto" w:fill="FFFFFF"/>
        </w:rPr>
        <w:t>Minutes of Open Meetings</w:t>
      </w:r>
    </w:p>
    <w:p w14:paraId="2857BCF3" w14:textId="77777777" w:rsidR="00770225" w:rsidRPr="00770225" w:rsidRDefault="00770225" w:rsidP="00770225">
      <w:pPr>
        <w:spacing w:before="200"/>
        <w:ind w:right="800"/>
        <w:rPr>
          <w:rFonts w:cstheme="minorHAnsi"/>
          <w:sz w:val="24"/>
        </w:rPr>
      </w:pPr>
      <w:r w:rsidRPr="00770225">
        <w:rPr>
          <w:rFonts w:cstheme="minorHAnsi"/>
          <w:color w:val="000000"/>
          <w:sz w:val="24"/>
          <w:shd w:val="clear" w:color="auto" w:fill="FFFFFF"/>
        </w:rPr>
        <w:t xml:space="preserve">All public bodies shall keep written minutes of all their open meetings. Minutes shall include a summary of discussion on all matters </w:t>
      </w:r>
      <w:proofErr w:type="gramStart"/>
      <w:r w:rsidRPr="00770225">
        <w:rPr>
          <w:rFonts w:cstheme="minorHAnsi"/>
          <w:color w:val="000000"/>
          <w:sz w:val="24"/>
          <w:shd w:val="clear" w:color="auto" w:fill="FFFFFF"/>
        </w:rPr>
        <w:t>propose</w:t>
      </w:r>
      <w:proofErr w:type="gramEnd"/>
      <w:r w:rsidRPr="00770225">
        <w:rPr>
          <w:rFonts w:cstheme="minorHAnsi"/>
          <w:color w:val="000000"/>
          <w:sz w:val="24"/>
          <w:shd w:val="clear" w:color="auto" w:fill="FFFFFF"/>
        </w:rPr>
        <w:t>, deliberated, or decided, and a record of any votes taken. That means that any discussion must be summarized, rather than just a simple note that a discussion took place</w:t>
      </w:r>
      <w:r w:rsidRPr="00770225">
        <w:rPr>
          <w:rFonts w:cstheme="minorHAnsi"/>
          <w:i/>
          <w:iCs/>
          <w:color w:val="000000"/>
          <w:sz w:val="24"/>
          <w:shd w:val="clear" w:color="auto" w:fill="FFFFFF"/>
        </w:rPr>
        <w:t>.</w:t>
      </w:r>
    </w:p>
    <w:p w14:paraId="48F878AA" w14:textId="77777777" w:rsidR="00770225" w:rsidRPr="00770225" w:rsidRDefault="00770225" w:rsidP="00770225">
      <w:pPr>
        <w:spacing w:before="100"/>
        <w:ind w:right="760"/>
        <w:rPr>
          <w:rFonts w:cstheme="minorHAnsi"/>
          <w:sz w:val="24"/>
        </w:rPr>
      </w:pPr>
      <w:r w:rsidRPr="00770225">
        <w:rPr>
          <w:rFonts w:cstheme="minorHAnsi"/>
          <w:color w:val="000000"/>
          <w:sz w:val="24"/>
          <w:shd w:val="clear" w:color="auto" w:fill="FFFFFF"/>
        </w:rPr>
        <w:t>The minutes of meetings open to the public shall be available for public inspection within 7 days of the approval of such minutes by the public body.</w:t>
      </w:r>
    </w:p>
    <w:p w14:paraId="7F39E90C" w14:textId="77777777" w:rsidR="00770225" w:rsidRPr="00770225" w:rsidRDefault="00770225" w:rsidP="00770225">
      <w:pPr>
        <w:spacing w:before="20"/>
        <w:rPr>
          <w:rFonts w:cstheme="minorHAnsi"/>
          <w:sz w:val="24"/>
        </w:rPr>
      </w:pPr>
      <w:r w:rsidRPr="00770225">
        <w:rPr>
          <w:rFonts w:cstheme="minorHAnsi"/>
          <w:color w:val="000000"/>
          <w:sz w:val="24"/>
          <w:shd w:val="clear" w:color="auto" w:fill="FFFFFF"/>
        </w:rPr>
        <w:t> </w:t>
      </w:r>
    </w:p>
    <w:p w14:paraId="6BAE62A6" w14:textId="77777777" w:rsidR="00770225" w:rsidRPr="00770225" w:rsidRDefault="00770225" w:rsidP="00770225">
      <w:pPr>
        <w:spacing w:after="240"/>
        <w:rPr>
          <w:rFonts w:cstheme="minorHAnsi"/>
          <w:sz w:val="24"/>
        </w:rPr>
      </w:pPr>
      <w:r w:rsidRPr="00770225">
        <w:rPr>
          <w:rFonts w:cstheme="minorHAnsi"/>
          <w:color w:val="000000"/>
          <w:sz w:val="24"/>
          <w:u w:val="single"/>
          <w:shd w:val="clear" w:color="auto" w:fill="FFFFFF"/>
        </w:rPr>
        <w:t>Minutes of Closed Meetings</w:t>
      </w:r>
    </w:p>
    <w:p w14:paraId="1C0B6CB9" w14:textId="77777777" w:rsidR="00770225" w:rsidRPr="00770225" w:rsidRDefault="00770225" w:rsidP="00770225">
      <w:pPr>
        <w:ind w:right="760"/>
        <w:rPr>
          <w:rFonts w:cstheme="minorHAnsi"/>
          <w:sz w:val="24"/>
        </w:rPr>
      </w:pPr>
      <w:r w:rsidRPr="00770225">
        <w:rPr>
          <w:rFonts w:cstheme="minorHAnsi"/>
          <w:color w:val="000000"/>
          <w:sz w:val="24"/>
          <w:shd w:val="clear" w:color="auto" w:fill="FFFFFF"/>
        </w:rPr>
        <w:t>Minutes of closed meetings are available only after a determination by the public body that it is no longer necessary to protect the public interest or the privacy of an individual by keeping them confidential after 18 months.</w:t>
      </w:r>
    </w:p>
    <w:p w14:paraId="2DB61B76" w14:textId="77777777" w:rsidR="00770225" w:rsidRPr="00770225" w:rsidRDefault="00770225" w:rsidP="00770225">
      <w:pPr>
        <w:spacing w:before="240" w:after="240"/>
        <w:ind w:right="800"/>
        <w:rPr>
          <w:rFonts w:cstheme="minorHAnsi"/>
          <w:sz w:val="24"/>
        </w:rPr>
      </w:pPr>
      <w:r w:rsidRPr="00770225">
        <w:rPr>
          <w:rFonts w:cstheme="minorHAnsi"/>
          <w:color w:val="000000"/>
          <w:sz w:val="24"/>
          <w:shd w:val="clear" w:color="auto" w:fill="FFFFFF"/>
        </w:rPr>
        <w:lastRenderedPageBreak/>
        <w:t>Public bodies are required to review closed meeting minutes at least twice a year to determine whether a need for confidentiality exists with respect to all or part of the minutes. A closed meeting may be held to conduct the mandated review, but determinations on such minutes are to be reported in open session. Minutes of closed meetings are exempt from inspection under the Freedom of Information Act until the public body makes the minutes available to the public. A closed meeting may be held to approve the minutes of a prior closed meeting.</w:t>
      </w:r>
    </w:p>
    <w:p w14:paraId="02AE7AF0" w14:textId="307C5ADA" w:rsidR="00770225" w:rsidRPr="00770225" w:rsidRDefault="00770225" w:rsidP="00770225">
      <w:pPr>
        <w:spacing w:before="240" w:after="240"/>
        <w:ind w:right="800"/>
        <w:rPr>
          <w:rFonts w:cstheme="minorHAnsi"/>
          <w:sz w:val="24"/>
        </w:rPr>
      </w:pPr>
      <w:r w:rsidRPr="00770225">
        <w:rPr>
          <w:rFonts w:cstheme="minorHAnsi"/>
          <w:color w:val="000000"/>
          <w:sz w:val="24"/>
          <w:u w:val="single"/>
          <w:shd w:val="clear" w:color="auto" w:fill="FFFFFF"/>
        </w:rPr>
        <w:t>Public Notice</w:t>
      </w:r>
    </w:p>
    <w:p w14:paraId="7AAEF4DE" w14:textId="77777777" w:rsidR="00770225" w:rsidRPr="00770225" w:rsidRDefault="00770225" w:rsidP="00770225">
      <w:pPr>
        <w:spacing w:before="200"/>
        <w:ind w:right="900"/>
        <w:rPr>
          <w:rFonts w:cstheme="minorHAnsi"/>
          <w:sz w:val="24"/>
        </w:rPr>
      </w:pPr>
      <w:r w:rsidRPr="00770225">
        <w:rPr>
          <w:rFonts w:cstheme="minorHAnsi"/>
          <w:color w:val="000000"/>
          <w:sz w:val="24"/>
          <w:shd w:val="clear" w:color="auto" w:fill="FFFFFF"/>
        </w:rPr>
        <w:t xml:space="preserve">Public notice must be given for all meetings by posting a copy of the notice at the </w:t>
      </w:r>
      <w:proofErr w:type="gramStart"/>
      <w:r w:rsidRPr="00770225">
        <w:rPr>
          <w:rFonts w:cstheme="minorHAnsi"/>
          <w:color w:val="000000"/>
          <w:sz w:val="24"/>
          <w:shd w:val="clear" w:color="auto" w:fill="FFFFFF"/>
        </w:rPr>
        <w:t>principal</w:t>
      </w:r>
      <w:proofErr w:type="gramEnd"/>
      <w:r w:rsidRPr="00770225">
        <w:rPr>
          <w:rFonts w:cstheme="minorHAnsi"/>
          <w:color w:val="000000"/>
          <w:sz w:val="24"/>
          <w:shd w:val="clear" w:color="auto" w:fill="FFFFFF"/>
        </w:rPr>
        <w:t xml:space="preserve"> office or at the building in which the meeting is to be held.</w:t>
      </w:r>
    </w:p>
    <w:p w14:paraId="24F4E4E2" w14:textId="77777777" w:rsidR="00770225" w:rsidRPr="00770225" w:rsidRDefault="00770225" w:rsidP="00770225">
      <w:pPr>
        <w:spacing w:before="200"/>
        <w:ind w:right="860"/>
        <w:rPr>
          <w:rFonts w:cstheme="minorHAnsi"/>
          <w:sz w:val="24"/>
        </w:rPr>
      </w:pPr>
      <w:r w:rsidRPr="00770225">
        <w:rPr>
          <w:rFonts w:cstheme="minorHAnsi"/>
          <w:color w:val="000000"/>
          <w:sz w:val="24"/>
          <w:shd w:val="clear" w:color="auto" w:fill="FFFFFF"/>
        </w:rPr>
        <w:t>A schedule of regular meetings must be posted at the beginning of each calendar or fiscal year and shall state the regular dates, times, and places of such meetings. An agenda for each regular meeting is required to be posted 48 hours in advance of such meeting.</w:t>
      </w:r>
    </w:p>
    <w:p w14:paraId="61FD82CC" w14:textId="77777777" w:rsidR="00770225" w:rsidRPr="00770225" w:rsidRDefault="00770225" w:rsidP="00770225">
      <w:pPr>
        <w:spacing w:before="100"/>
        <w:ind w:right="760"/>
        <w:rPr>
          <w:rFonts w:cstheme="minorHAnsi"/>
          <w:sz w:val="24"/>
        </w:rPr>
      </w:pPr>
      <w:r w:rsidRPr="00770225">
        <w:rPr>
          <w:rFonts w:cstheme="minorHAnsi"/>
          <w:color w:val="000000"/>
          <w:sz w:val="24"/>
          <w:shd w:val="clear" w:color="auto" w:fill="FFFFFF"/>
        </w:rPr>
        <w:t>Public notice of any special meeting except a meeting held in the event of a bona fide emergency, or of any rescheduled regular meeting, or of any reconvened meeting, shall be given at least 48 hours before such meeting, which notice shall also include the agenda. Public notice is not necessary for a meeting to be reconvened within 24 hours or if the time and place of the reconvened meeting was announced at the original meeting and there is no change in the agenda.</w:t>
      </w:r>
    </w:p>
    <w:p w14:paraId="558FBE00" w14:textId="77777777" w:rsidR="00770225" w:rsidRPr="00770225" w:rsidRDefault="00770225" w:rsidP="00770225">
      <w:pPr>
        <w:ind w:left="720"/>
        <w:rPr>
          <w:rFonts w:cstheme="minorHAnsi"/>
          <w:sz w:val="24"/>
        </w:rPr>
      </w:pPr>
    </w:p>
    <w:p w14:paraId="0678E370" w14:textId="77777777" w:rsidR="00770225" w:rsidRPr="00770225" w:rsidRDefault="00770225" w:rsidP="00770225">
      <w:pPr>
        <w:spacing w:before="80"/>
        <w:ind w:right="900"/>
        <w:rPr>
          <w:rFonts w:cstheme="minorHAnsi"/>
          <w:sz w:val="24"/>
        </w:rPr>
      </w:pPr>
      <w:r w:rsidRPr="00770225">
        <w:rPr>
          <w:rFonts w:cstheme="minorHAnsi"/>
          <w:color w:val="000000"/>
          <w:sz w:val="24"/>
          <w:shd w:val="clear" w:color="auto" w:fill="FFFFFF"/>
        </w:rPr>
        <w:t>The Act requires that notification be given to each news medium that has filed an annual request for notice. Such news media providing a local address or telephone number for notice are entitled to notice of special, emergency, rescheduled or reconvened meetings.</w:t>
      </w:r>
    </w:p>
    <w:p w14:paraId="66BA0691" w14:textId="77777777" w:rsidR="00770225" w:rsidRPr="00770225" w:rsidRDefault="00770225" w:rsidP="00770225">
      <w:pPr>
        <w:spacing w:before="100" w:after="240"/>
        <w:rPr>
          <w:rFonts w:cstheme="minorHAnsi"/>
          <w:sz w:val="24"/>
        </w:rPr>
      </w:pPr>
      <w:r w:rsidRPr="00770225">
        <w:rPr>
          <w:rFonts w:cstheme="minorHAnsi"/>
          <w:color w:val="000000"/>
          <w:sz w:val="24"/>
          <w:u w:val="single"/>
          <w:shd w:val="clear" w:color="auto" w:fill="FFFFFF"/>
        </w:rPr>
        <w:t>Public Meetings</w:t>
      </w:r>
    </w:p>
    <w:p w14:paraId="099AE270" w14:textId="77777777" w:rsidR="00770225" w:rsidRPr="00770225" w:rsidRDefault="00770225" w:rsidP="00770225">
      <w:pPr>
        <w:spacing w:before="200"/>
        <w:ind w:right="760"/>
        <w:rPr>
          <w:rFonts w:cstheme="minorHAnsi"/>
          <w:sz w:val="24"/>
        </w:rPr>
      </w:pPr>
      <w:r w:rsidRPr="00770225">
        <w:rPr>
          <w:rFonts w:cstheme="minorHAnsi"/>
          <w:color w:val="000000"/>
          <w:sz w:val="24"/>
          <w:shd w:val="clear" w:color="auto" w:fill="FFFFFF"/>
        </w:rPr>
        <w:t>Public meetings must be held at times and places convenient and open to the public.</w:t>
      </w:r>
    </w:p>
    <w:p w14:paraId="15ED9C89" w14:textId="77777777" w:rsidR="00770225" w:rsidRPr="00770225" w:rsidRDefault="00770225" w:rsidP="00770225">
      <w:pPr>
        <w:spacing w:before="200"/>
        <w:ind w:right="1280"/>
        <w:rPr>
          <w:rFonts w:cstheme="minorHAnsi"/>
          <w:sz w:val="24"/>
        </w:rPr>
      </w:pPr>
      <w:r w:rsidRPr="00770225">
        <w:rPr>
          <w:rFonts w:cstheme="minorHAnsi"/>
          <w:color w:val="000000"/>
          <w:sz w:val="24"/>
          <w:shd w:val="clear" w:color="auto" w:fill="FFFFFF"/>
        </w:rPr>
        <w:t>If a public body holds a meeting without fulfilling the public notice and public convenience requirements, it has violated the Act.</w:t>
      </w:r>
    </w:p>
    <w:p w14:paraId="579AEFF0" w14:textId="77777777" w:rsidR="00770225" w:rsidRPr="00770225" w:rsidRDefault="00770225" w:rsidP="00770225">
      <w:pPr>
        <w:spacing w:before="200"/>
        <w:ind w:right="860"/>
        <w:rPr>
          <w:rFonts w:cstheme="minorHAnsi"/>
          <w:sz w:val="24"/>
        </w:rPr>
      </w:pPr>
      <w:r w:rsidRPr="00770225">
        <w:rPr>
          <w:rFonts w:cstheme="minorHAnsi"/>
          <w:color w:val="000000"/>
          <w:sz w:val="24"/>
          <w:shd w:val="clear" w:color="auto" w:fill="FFFFFF"/>
        </w:rPr>
        <w:t>Courts have ruled that a meeting is not held in a place "convenient" to the public if held in a room too small for the numbers of citizens who wished to attend.</w:t>
      </w:r>
    </w:p>
    <w:p w14:paraId="6DF39E8E" w14:textId="77777777" w:rsidR="00770225" w:rsidRPr="00770225" w:rsidRDefault="00770225" w:rsidP="00770225">
      <w:pPr>
        <w:spacing w:before="200"/>
        <w:rPr>
          <w:rFonts w:cstheme="minorHAnsi"/>
          <w:sz w:val="24"/>
        </w:rPr>
      </w:pPr>
      <w:r w:rsidRPr="00770225">
        <w:rPr>
          <w:rFonts w:cstheme="minorHAnsi"/>
          <w:color w:val="000000"/>
          <w:sz w:val="24"/>
          <w:u w:val="single"/>
          <w:shd w:val="clear" w:color="auto" w:fill="FFFFFF"/>
        </w:rPr>
        <w:t>New Open Meetings Act Training Requirement for 2012</w:t>
      </w:r>
    </w:p>
    <w:p w14:paraId="7A953099" w14:textId="77777777" w:rsidR="00770225" w:rsidRPr="00770225" w:rsidRDefault="00770225" w:rsidP="00770225">
      <w:pPr>
        <w:pStyle w:val="ListParagraph"/>
        <w:spacing w:before="240" w:after="240"/>
        <w:ind w:left="1080" w:right="800"/>
        <w:rPr>
          <w:rFonts w:asciiTheme="minorHAnsi" w:hAnsiTheme="minorHAnsi" w:cstheme="minorHAnsi"/>
          <w:sz w:val="24"/>
        </w:rPr>
      </w:pPr>
    </w:p>
    <w:p w14:paraId="798CB49C" w14:textId="16AB4599" w:rsidR="00770225" w:rsidRPr="00770225" w:rsidRDefault="00770225" w:rsidP="00770225">
      <w:pPr>
        <w:spacing w:before="240" w:after="240"/>
        <w:ind w:right="800"/>
        <w:rPr>
          <w:rFonts w:cstheme="minorHAnsi"/>
          <w:sz w:val="24"/>
        </w:rPr>
      </w:pPr>
      <w:r w:rsidRPr="00770225">
        <w:rPr>
          <w:rFonts w:cstheme="minorHAnsi"/>
          <w:color w:val="000000"/>
          <w:sz w:val="24"/>
          <w:shd w:val="clear" w:color="auto" w:fill="FFFFFF"/>
        </w:rPr>
        <w:lastRenderedPageBreak/>
        <w:t>Each elected and appointed member of a public body subject to OMA must successfully complete the electronic training between January 1, 2012, and January 1, 2013. Those persons who become members of a public body after January 1, 2012, must complete the electronic training not later than 90 days after the member takes the oath of office or otherwise assume responsibilities as a member of a public body. A member of the public body who completes the OMA training then files a copy of the certificate of completion with the public body.</w:t>
      </w:r>
    </w:p>
    <w:p w14:paraId="3AFAD97A" w14:textId="38ADEE51" w:rsidR="00770225" w:rsidRPr="00770225" w:rsidRDefault="00770225" w:rsidP="00770225">
      <w:pPr>
        <w:spacing w:before="200" w:after="240"/>
        <w:rPr>
          <w:rFonts w:cstheme="minorHAnsi"/>
          <w:sz w:val="24"/>
        </w:rPr>
      </w:pPr>
      <w:r w:rsidRPr="00770225">
        <w:rPr>
          <w:rFonts w:cstheme="minorHAnsi"/>
          <w:color w:val="000000"/>
          <w:sz w:val="24"/>
          <w:u w:val="single"/>
          <w:shd w:val="clear" w:color="auto" w:fill="FFFFFF"/>
        </w:rPr>
        <w:t>Enforcement</w:t>
      </w:r>
    </w:p>
    <w:p w14:paraId="6B162247" w14:textId="695E6CEB" w:rsidR="00770225" w:rsidRPr="00770225" w:rsidRDefault="00770225" w:rsidP="00770225">
      <w:pPr>
        <w:spacing w:before="200"/>
        <w:ind w:right="900"/>
        <w:rPr>
          <w:rFonts w:cstheme="minorHAnsi"/>
          <w:sz w:val="24"/>
        </w:rPr>
      </w:pPr>
      <w:r w:rsidRPr="00770225">
        <w:rPr>
          <w:rFonts w:cstheme="minorHAnsi"/>
          <w:color w:val="000000"/>
          <w:sz w:val="24"/>
          <w:shd w:val="clear" w:color="auto" w:fill="FFFFFF"/>
        </w:rPr>
        <w:t>Any person, including the State's Attorney of the county in which such noncompliance may occur, may bring a civil action in the circuit court for the judicial circuit in which the alleged noncompliance has occurred or is about to occur, prior to or within 60 days of the meeting.</w:t>
      </w:r>
    </w:p>
    <w:p w14:paraId="2205095E" w14:textId="2382C6EC" w:rsidR="00770225" w:rsidRPr="00770225" w:rsidRDefault="00770225" w:rsidP="00770225">
      <w:pPr>
        <w:spacing w:before="200"/>
        <w:ind w:right="1280"/>
        <w:rPr>
          <w:rFonts w:cstheme="minorHAnsi"/>
          <w:sz w:val="24"/>
        </w:rPr>
      </w:pPr>
      <w:r w:rsidRPr="00770225">
        <w:rPr>
          <w:rFonts w:cstheme="minorHAnsi"/>
          <w:color w:val="000000"/>
          <w:sz w:val="24"/>
          <w:shd w:val="clear" w:color="auto" w:fill="FFFFFF"/>
        </w:rPr>
        <w:t>Violation of the Act is a criminal offense, a Class C misdemeanor, punishable by a fine of up to $1500 and imprisonment for up to 30 days.</w:t>
      </w:r>
    </w:p>
    <w:p w14:paraId="36452F85" w14:textId="77777777" w:rsidR="00770225" w:rsidRPr="00770225" w:rsidRDefault="00770225" w:rsidP="00770225">
      <w:pPr>
        <w:pStyle w:val="ListParagraph"/>
        <w:ind w:left="1080"/>
        <w:rPr>
          <w:rFonts w:asciiTheme="minorHAnsi" w:hAnsiTheme="minorHAnsi" w:cstheme="minorHAnsi"/>
          <w:sz w:val="24"/>
        </w:rPr>
      </w:pPr>
    </w:p>
    <w:p w14:paraId="173CC907" w14:textId="77777777" w:rsidR="00770225" w:rsidRPr="00770225" w:rsidRDefault="00770225" w:rsidP="00770225">
      <w:pPr>
        <w:pStyle w:val="ListParagraph"/>
        <w:shd w:val="clear" w:color="auto" w:fill="FFFFFF"/>
        <w:ind w:left="1080"/>
        <w:rPr>
          <w:rFonts w:asciiTheme="minorHAnsi" w:hAnsiTheme="minorHAnsi" w:cstheme="minorHAnsi"/>
          <w:sz w:val="24"/>
        </w:rPr>
      </w:pPr>
      <w:r w:rsidRPr="00770225">
        <w:rPr>
          <w:rFonts w:asciiTheme="minorHAnsi" w:hAnsiTheme="minorHAnsi" w:cstheme="minorHAnsi"/>
          <w:color w:val="000000"/>
          <w:sz w:val="24"/>
          <w:u w:val="single"/>
          <w:shd w:val="clear" w:color="auto" w:fill="FFFFFF"/>
        </w:rPr>
        <w:t>   Remote Board Meeting Participation</w:t>
      </w:r>
    </w:p>
    <w:p w14:paraId="11F8BE81" w14:textId="77777777" w:rsidR="00770225" w:rsidRPr="00770225" w:rsidRDefault="00770225" w:rsidP="00770225">
      <w:pPr>
        <w:shd w:val="clear" w:color="auto" w:fill="FFFFFF"/>
        <w:rPr>
          <w:rFonts w:cstheme="minorHAnsi"/>
          <w:sz w:val="24"/>
        </w:rPr>
      </w:pPr>
      <w:r w:rsidRPr="00770225">
        <w:rPr>
          <w:rFonts w:cstheme="minorHAnsi"/>
          <w:color w:val="000000"/>
          <w:sz w:val="24"/>
          <w:shd w:val="clear" w:color="auto" w:fill="FFFFFF"/>
        </w:rPr>
        <w:t xml:space="preserve">Under limited circumstances, Trustees unable to be physically present at a public meeting may participate in the meeting via communication devices. Communication devices include, without limitation, audio and/or video equipment which allows all Trustees and other meeting participants to interact on all motions, </w:t>
      </w:r>
      <w:proofErr w:type="gramStart"/>
      <w:r w:rsidRPr="00770225">
        <w:rPr>
          <w:rFonts w:cstheme="minorHAnsi"/>
          <w:color w:val="000000"/>
          <w:sz w:val="24"/>
          <w:shd w:val="clear" w:color="auto" w:fill="FFFFFF"/>
        </w:rPr>
        <w:t>discussions</w:t>
      </w:r>
      <w:proofErr w:type="gramEnd"/>
      <w:r w:rsidRPr="00770225">
        <w:rPr>
          <w:rFonts w:cstheme="minorHAnsi"/>
          <w:color w:val="000000"/>
          <w:sz w:val="24"/>
          <w:shd w:val="clear" w:color="auto" w:fill="FFFFFF"/>
        </w:rPr>
        <w:t xml:space="preserve"> and votes. The limited circumstances which allow a Trustee to participate via communication devices are: </w:t>
      </w:r>
      <w:r w:rsidRPr="00770225">
        <w:rPr>
          <w:rFonts w:cstheme="minorHAnsi"/>
          <w:color w:val="333333"/>
          <w:sz w:val="24"/>
          <w:shd w:val="clear" w:color="auto" w:fill="FFFFFF"/>
        </w:rPr>
        <w:t>(1) personal illness or disability; (2) employment purposes or the business of the public body; or (3) a family or other emergency (4) unexpected childcare obligation</w:t>
      </w:r>
      <w:r w:rsidRPr="00770225">
        <w:rPr>
          <w:rFonts w:cstheme="minorHAnsi"/>
          <w:color w:val="000000"/>
          <w:sz w:val="24"/>
          <w:shd w:val="clear" w:color="auto" w:fill="FFFFFF"/>
        </w:rPr>
        <w:t>.  A Trustee wishing to attend via communication devices must give advance notice to the Board Secretary of the desire to attend via communication devices (unless notice is impractical). The circumstances supporting use of communication devices shall be announced at the start of a meeting and such circumstances shall be noted in the minutes of the meeting.</w:t>
      </w:r>
    </w:p>
    <w:p w14:paraId="3968F250" w14:textId="279BAC7E" w:rsidR="00770225" w:rsidRPr="00770225" w:rsidRDefault="00770225" w:rsidP="00770225">
      <w:pPr>
        <w:spacing w:before="240" w:after="240"/>
        <w:rPr>
          <w:rFonts w:cstheme="minorHAnsi"/>
          <w:sz w:val="24"/>
        </w:rPr>
      </w:pPr>
      <w:r w:rsidRPr="00770225">
        <w:rPr>
          <w:rFonts w:cstheme="minorHAnsi"/>
          <w:color w:val="000000"/>
          <w:sz w:val="24"/>
          <w:shd w:val="clear" w:color="auto" w:fill="FFFFFF"/>
        </w:rPr>
        <w:t xml:space="preserve">Only Trustees attending in person shall be counted toward establishing a quorum. Trustees attending remotely will be so noted in the </w:t>
      </w:r>
      <w:proofErr w:type="gramStart"/>
      <w:r w:rsidRPr="00770225">
        <w:rPr>
          <w:rFonts w:cstheme="minorHAnsi"/>
          <w:color w:val="000000"/>
          <w:sz w:val="24"/>
          <w:shd w:val="clear" w:color="auto" w:fill="FFFFFF"/>
        </w:rPr>
        <w:t>minute</w:t>
      </w:r>
      <w:proofErr w:type="gramEnd"/>
    </w:p>
    <w:p w14:paraId="5FE9AA29" w14:textId="77777777" w:rsidR="00647994" w:rsidRPr="00770225" w:rsidRDefault="00647994" w:rsidP="00647994">
      <w:pPr>
        <w:rPr>
          <w:rFonts w:cstheme="minorHAnsi"/>
          <w:sz w:val="24"/>
          <w:szCs w:val="24"/>
        </w:rPr>
      </w:pPr>
    </w:p>
    <w:p w14:paraId="2231D69D" w14:textId="77777777" w:rsidR="00647994" w:rsidRPr="00770225" w:rsidRDefault="00647994" w:rsidP="00647994">
      <w:pPr>
        <w:rPr>
          <w:rFonts w:cstheme="minorHAnsi"/>
          <w:sz w:val="24"/>
          <w:szCs w:val="24"/>
        </w:rPr>
      </w:pPr>
      <w:r w:rsidRPr="00770225">
        <w:rPr>
          <w:rFonts w:cstheme="minorHAnsi"/>
          <w:sz w:val="24"/>
          <w:szCs w:val="24"/>
          <w:highlight w:val="yellow"/>
        </w:rPr>
        <w:t>______Policy on public comment</w:t>
      </w:r>
      <w:r w:rsidRPr="00770225">
        <w:rPr>
          <w:rFonts w:cstheme="minorHAnsi"/>
          <w:sz w:val="24"/>
          <w:szCs w:val="24"/>
        </w:rPr>
        <w:t xml:space="preserve"> </w:t>
      </w:r>
    </w:p>
    <w:p w14:paraId="6D031834"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Included in the 1.3 Board Meetings Policy (below) up for review in January 2024 with recommendations to remove the request form section and add a limit on the total amount of time for public comment. </w:t>
      </w:r>
    </w:p>
    <w:p w14:paraId="2AC4748F" w14:textId="77777777" w:rsidR="00647994" w:rsidRPr="00770225" w:rsidRDefault="00647994" w:rsidP="00647994">
      <w:pPr>
        <w:pStyle w:val="NormalWeb"/>
        <w:numPr>
          <w:ilvl w:val="0"/>
          <w:numId w:val="28"/>
        </w:numPr>
        <w:spacing w:before="0" w:beforeAutospacing="0" w:after="0" w:afterAutospacing="0"/>
        <w:textAlignment w:val="baseline"/>
        <w:rPr>
          <w:rFonts w:asciiTheme="minorHAnsi" w:hAnsiTheme="minorHAnsi" w:cstheme="minorHAnsi"/>
          <w:b/>
          <w:bCs/>
          <w:color w:val="000000"/>
        </w:rPr>
      </w:pPr>
      <w:r w:rsidRPr="00770225">
        <w:rPr>
          <w:rFonts w:asciiTheme="minorHAnsi" w:hAnsiTheme="minorHAnsi" w:cstheme="minorHAnsi"/>
          <w:b/>
          <w:bCs/>
          <w:color w:val="000000"/>
          <w:shd w:val="clear" w:color="auto" w:fill="FFFFFF"/>
        </w:rPr>
        <w:t>Board Meetings</w:t>
      </w:r>
    </w:p>
    <w:p w14:paraId="4DB85A8E" w14:textId="77777777" w:rsidR="00647994" w:rsidRPr="00770225" w:rsidRDefault="00647994" w:rsidP="00647994">
      <w:pPr>
        <w:pStyle w:val="NormalWeb"/>
        <w:spacing w:before="240" w:beforeAutospacing="0" w:after="240" w:afterAutospacing="0"/>
        <w:rPr>
          <w:rFonts w:asciiTheme="minorHAnsi" w:hAnsiTheme="minorHAnsi" w:cstheme="minorHAnsi"/>
        </w:rPr>
      </w:pPr>
      <w:r w:rsidRPr="00770225">
        <w:rPr>
          <w:rFonts w:asciiTheme="minorHAnsi" w:hAnsiTheme="minorHAnsi" w:cstheme="minorHAnsi"/>
          <w:color w:val="000000"/>
          <w:shd w:val="clear" w:color="auto" w:fill="FFFFFF"/>
        </w:rPr>
        <w:lastRenderedPageBreak/>
        <w:t> The Board of Trustees will be scheduled to meet according to a schedule set each year by the Library Board of Trustees and approved at the December meeting. Other changes in time and /or place of meeting are to be decided by the Library District Board far enough in advance for the public to be notified as specified on the Open Meetings Act.</w:t>
      </w:r>
    </w:p>
    <w:p w14:paraId="3476D3CD" w14:textId="77777777" w:rsidR="00647994" w:rsidRPr="00770225" w:rsidRDefault="00647994" w:rsidP="00647994">
      <w:pPr>
        <w:pStyle w:val="NormalWeb"/>
        <w:spacing w:before="80" w:beforeAutospacing="0" w:after="0" w:afterAutospacing="0"/>
        <w:ind w:right="760"/>
        <w:rPr>
          <w:rFonts w:asciiTheme="minorHAnsi" w:hAnsiTheme="minorHAnsi" w:cstheme="minorHAnsi"/>
        </w:rPr>
      </w:pPr>
      <w:r w:rsidRPr="00770225">
        <w:rPr>
          <w:rFonts w:asciiTheme="minorHAnsi" w:hAnsiTheme="minorHAnsi" w:cstheme="minorHAnsi"/>
          <w:color w:val="000000"/>
          <w:shd w:val="clear" w:color="auto" w:fill="FFFFFF"/>
        </w:rPr>
        <w:t xml:space="preserve">Visitors who wish to make a public comment at the meeting are asked to complete the request form and present it to the Board Secretary or </w:t>
      </w:r>
      <w:proofErr w:type="gramStart"/>
      <w:r w:rsidRPr="00770225">
        <w:rPr>
          <w:rFonts w:asciiTheme="minorHAnsi" w:hAnsiTheme="minorHAnsi" w:cstheme="minorHAnsi"/>
          <w:color w:val="000000"/>
          <w:shd w:val="clear" w:color="auto" w:fill="FFFFFF"/>
        </w:rPr>
        <w:t>other</w:t>
      </w:r>
      <w:proofErr w:type="gramEnd"/>
      <w:r w:rsidRPr="00770225">
        <w:rPr>
          <w:rFonts w:asciiTheme="minorHAnsi" w:hAnsiTheme="minorHAnsi" w:cstheme="minorHAnsi"/>
          <w:color w:val="000000"/>
          <w:shd w:val="clear" w:color="auto" w:fill="FFFFFF"/>
        </w:rPr>
        <w:t xml:space="preserve"> Library Trustee.</w:t>
      </w:r>
    </w:p>
    <w:p w14:paraId="4DA82D9F" w14:textId="77777777" w:rsidR="00647994" w:rsidRPr="00770225" w:rsidRDefault="00647994" w:rsidP="00647994">
      <w:pPr>
        <w:pStyle w:val="NormalWeb"/>
        <w:spacing w:before="240" w:beforeAutospacing="0" w:after="240" w:afterAutospacing="0"/>
        <w:ind w:right="1120"/>
        <w:rPr>
          <w:rFonts w:asciiTheme="minorHAnsi" w:hAnsiTheme="minorHAnsi" w:cstheme="minorHAnsi"/>
        </w:rPr>
      </w:pPr>
      <w:r w:rsidRPr="00770225">
        <w:rPr>
          <w:rFonts w:asciiTheme="minorHAnsi" w:hAnsiTheme="minorHAnsi" w:cstheme="minorHAnsi"/>
          <w:color w:val="000000"/>
          <w:shd w:val="clear" w:color="auto" w:fill="FFFFFF"/>
        </w:rPr>
        <w:t xml:space="preserve">Public comments are permitted during the “Open Forum” portion of the </w:t>
      </w:r>
      <w:proofErr w:type="gramStart"/>
      <w:r w:rsidRPr="00770225">
        <w:rPr>
          <w:rFonts w:asciiTheme="minorHAnsi" w:hAnsiTheme="minorHAnsi" w:cstheme="minorHAnsi"/>
          <w:color w:val="000000"/>
          <w:shd w:val="clear" w:color="auto" w:fill="FFFFFF"/>
        </w:rPr>
        <w:t>Agenda</w:t>
      </w:r>
      <w:proofErr w:type="gramEnd"/>
      <w:r w:rsidRPr="00770225">
        <w:rPr>
          <w:rFonts w:asciiTheme="minorHAnsi" w:hAnsiTheme="minorHAnsi" w:cstheme="minorHAnsi"/>
          <w:color w:val="000000"/>
          <w:shd w:val="clear" w:color="auto" w:fill="FFFFFF"/>
        </w:rPr>
        <w:t>. The Board President will invite visitors to address the Board and will determine the order in which speakers will be recognized. Prior to making any comments, each speaker will be asked to provide his or her name and address and his or her group affiliation (if any).</w:t>
      </w:r>
    </w:p>
    <w:p w14:paraId="47EB17E9" w14:textId="77777777" w:rsidR="00647994" w:rsidRPr="00770225" w:rsidRDefault="00647994" w:rsidP="00647994">
      <w:pPr>
        <w:pStyle w:val="NormalWeb"/>
        <w:spacing w:before="240" w:beforeAutospacing="0" w:after="240" w:afterAutospacing="0"/>
        <w:ind w:right="820"/>
        <w:rPr>
          <w:rFonts w:asciiTheme="minorHAnsi" w:hAnsiTheme="minorHAnsi" w:cstheme="minorHAnsi"/>
        </w:rPr>
      </w:pPr>
      <w:r w:rsidRPr="00770225">
        <w:rPr>
          <w:rFonts w:asciiTheme="minorHAnsi" w:hAnsiTheme="minorHAnsi" w:cstheme="minorHAnsi"/>
          <w:color w:val="000000"/>
          <w:shd w:val="clear" w:color="auto" w:fill="FFFFFF"/>
        </w:rPr>
        <w:t>The President may also grant a request to address the Board during other portions of the meeting. The President has the discretion to determine the length of time and the number of times a speaker may speak. Each person is allowed a maximum of three (3) minutes to speak. Comments should be brief and to the point. An immediate response from the Board is not required.</w:t>
      </w:r>
    </w:p>
    <w:p w14:paraId="210115BF" w14:textId="77777777" w:rsidR="00647994" w:rsidRPr="00770225" w:rsidRDefault="00647994" w:rsidP="00647994">
      <w:pPr>
        <w:pStyle w:val="NormalWeb"/>
        <w:spacing w:before="0" w:beforeAutospacing="0" w:after="0" w:afterAutospacing="0"/>
        <w:ind w:right="760"/>
        <w:rPr>
          <w:rFonts w:asciiTheme="minorHAnsi" w:hAnsiTheme="minorHAnsi" w:cstheme="minorHAnsi"/>
          <w:color w:val="000000"/>
          <w:shd w:val="clear" w:color="auto" w:fill="FFFFFF"/>
        </w:rPr>
      </w:pPr>
      <w:r w:rsidRPr="00770225">
        <w:rPr>
          <w:rFonts w:asciiTheme="minorHAnsi" w:hAnsiTheme="minorHAnsi" w:cstheme="minorHAnsi"/>
          <w:color w:val="000000"/>
          <w:shd w:val="clear" w:color="auto" w:fill="FFFFFF"/>
        </w:rPr>
        <w:t xml:space="preserve">Minutes are a summary of the Board’s discussions and actions. Speakers’ requests to append written statements or correspondence to the minutes are not favored. Generally, written materials presented to the Board will be included in the </w:t>
      </w:r>
      <w:proofErr w:type="gramStart"/>
      <w:r w:rsidRPr="00770225">
        <w:rPr>
          <w:rFonts w:asciiTheme="minorHAnsi" w:hAnsiTheme="minorHAnsi" w:cstheme="minorHAnsi"/>
          <w:color w:val="000000"/>
          <w:shd w:val="clear" w:color="auto" w:fill="FFFFFF"/>
        </w:rPr>
        <w:t>Library’s</w:t>
      </w:r>
      <w:proofErr w:type="gramEnd"/>
      <w:r w:rsidRPr="00770225">
        <w:rPr>
          <w:rFonts w:asciiTheme="minorHAnsi" w:hAnsiTheme="minorHAnsi" w:cstheme="minorHAnsi"/>
          <w:color w:val="000000"/>
          <w:shd w:val="clear" w:color="auto" w:fill="FFFFFF"/>
        </w:rPr>
        <w:t xml:space="preserve"> file rather than in the minutes.</w:t>
      </w:r>
    </w:p>
    <w:p w14:paraId="41ABFA88" w14:textId="77777777" w:rsidR="00647994" w:rsidRPr="00770225" w:rsidRDefault="00647994" w:rsidP="00647994">
      <w:pPr>
        <w:pStyle w:val="NormalWeb"/>
        <w:spacing w:before="0" w:beforeAutospacing="0" w:after="0" w:afterAutospacing="0"/>
        <w:ind w:right="760"/>
        <w:rPr>
          <w:rFonts w:asciiTheme="minorHAnsi" w:hAnsiTheme="minorHAnsi" w:cstheme="minorHAnsi"/>
        </w:rPr>
      </w:pPr>
    </w:p>
    <w:p w14:paraId="7DB70B72" w14:textId="77777777" w:rsidR="00647994" w:rsidRPr="00770225" w:rsidRDefault="00647994" w:rsidP="00647994">
      <w:pPr>
        <w:rPr>
          <w:rFonts w:cstheme="minorHAnsi"/>
          <w:sz w:val="24"/>
          <w:szCs w:val="24"/>
        </w:rPr>
      </w:pPr>
      <w:r w:rsidRPr="00770225">
        <w:rPr>
          <w:rFonts w:cstheme="minorHAnsi"/>
          <w:sz w:val="24"/>
          <w:szCs w:val="24"/>
          <w:highlight w:val="yellow"/>
        </w:rPr>
        <w:t>______Designation of OMA officer (5 ILCS 120/1.05(a))</w:t>
      </w:r>
      <w:r w:rsidRPr="00770225">
        <w:rPr>
          <w:rFonts w:cstheme="minorHAnsi"/>
          <w:sz w:val="24"/>
          <w:szCs w:val="24"/>
        </w:rPr>
        <w:t xml:space="preserve"> </w:t>
      </w:r>
    </w:p>
    <w:p w14:paraId="723EFEA9"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Board designates that Library Director as OMA officer each </w:t>
      </w:r>
      <w:proofErr w:type="gramStart"/>
      <w:r w:rsidRPr="00770225">
        <w:rPr>
          <w:rFonts w:asciiTheme="minorHAnsi" w:hAnsiTheme="minorHAnsi" w:cstheme="minorHAnsi"/>
          <w:sz w:val="24"/>
        </w:rPr>
        <w:t>January</w:t>
      </w:r>
      <w:proofErr w:type="gramEnd"/>
      <w:r w:rsidRPr="00770225">
        <w:rPr>
          <w:rFonts w:asciiTheme="minorHAnsi" w:hAnsiTheme="minorHAnsi" w:cstheme="minorHAnsi"/>
          <w:sz w:val="24"/>
        </w:rPr>
        <w:t xml:space="preserve"> </w:t>
      </w:r>
    </w:p>
    <w:p w14:paraId="75BC891C" w14:textId="77777777" w:rsidR="00647994" w:rsidRPr="00770225" w:rsidRDefault="00647994" w:rsidP="00647994">
      <w:pPr>
        <w:rPr>
          <w:rFonts w:cstheme="minorHAnsi"/>
          <w:sz w:val="24"/>
          <w:szCs w:val="24"/>
        </w:rPr>
      </w:pPr>
      <w:r w:rsidRPr="00770225">
        <w:rPr>
          <w:rFonts w:cstheme="minorHAnsi"/>
          <w:sz w:val="24"/>
          <w:szCs w:val="24"/>
          <w:highlight w:val="yellow"/>
        </w:rPr>
        <w:t>______All Board Members have completed OMA Training (5 ILCS 120/1.05(b))</w:t>
      </w:r>
      <w:r w:rsidRPr="00770225">
        <w:rPr>
          <w:rFonts w:cstheme="minorHAnsi"/>
          <w:sz w:val="24"/>
          <w:szCs w:val="24"/>
        </w:rPr>
        <w:t xml:space="preserve"> </w:t>
      </w:r>
    </w:p>
    <w:p w14:paraId="5CE4F0C7"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Training required for all trustees and members of committees within the first 90 days of the beginning of their </w:t>
      </w:r>
      <w:proofErr w:type="gramStart"/>
      <w:r w:rsidRPr="00770225">
        <w:rPr>
          <w:rFonts w:asciiTheme="minorHAnsi" w:hAnsiTheme="minorHAnsi" w:cstheme="minorHAnsi"/>
          <w:sz w:val="24"/>
        </w:rPr>
        <w:t>term./</w:t>
      </w:r>
      <w:proofErr w:type="gramEnd"/>
      <w:r w:rsidRPr="00770225">
        <w:rPr>
          <w:rFonts w:asciiTheme="minorHAnsi" w:hAnsiTheme="minorHAnsi" w:cstheme="minorHAnsi"/>
          <w:sz w:val="24"/>
        </w:rPr>
        <w:t>appointment (including reelection terms)</w:t>
      </w:r>
    </w:p>
    <w:p w14:paraId="55F5FB00" w14:textId="77777777" w:rsidR="00647994" w:rsidRPr="00770225" w:rsidRDefault="00647994" w:rsidP="00647994">
      <w:pPr>
        <w:rPr>
          <w:rFonts w:cstheme="minorHAnsi"/>
          <w:sz w:val="24"/>
          <w:szCs w:val="24"/>
        </w:rPr>
      </w:pPr>
      <w:r w:rsidRPr="00770225">
        <w:rPr>
          <w:rFonts w:cstheme="minorHAnsi"/>
          <w:sz w:val="24"/>
          <w:szCs w:val="24"/>
          <w:highlight w:val="yellow"/>
        </w:rPr>
        <w:t>______Schedule of Regular Meetings of the Library Board (5 ILCS 120/2.03)</w:t>
      </w:r>
      <w:r w:rsidRPr="00770225">
        <w:rPr>
          <w:rFonts w:cstheme="minorHAnsi"/>
          <w:sz w:val="24"/>
          <w:szCs w:val="24"/>
        </w:rPr>
        <w:t xml:space="preserve"> </w:t>
      </w:r>
    </w:p>
    <w:p w14:paraId="58AB20BD"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Regular meeting and Committee of the Whole meeting schedule is approved by the Board at the June or July Board </w:t>
      </w:r>
      <w:proofErr w:type="gramStart"/>
      <w:r w:rsidRPr="00770225">
        <w:rPr>
          <w:rFonts w:asciiTheme="minorHAnsi" w:hAnsiTheme="minorHAnsi" w:cstheme="minorHAnsi"/>
          <w:sz w:val="24"/>
        </w:rPr>
        <w:t>meeting</w:t>
      </w:r>
      <w:proofErr w:type="gramEnd"/>
    </w:p>
    <w:p w14:paraId="3813E886"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Latest resolution pasted below: </w:t>
      </w:r>
    </w:p>
    <w:p w14:paraId="685C4B32" w14:textId="77777777" w:rsidR="00305EA6" w:rsidRPr="00770225" w:rsidRDefault="00305EA6" w:rsidP="00647994">
      <w:pPr>
        <w:pBdr>
          <w:bottom w:val="single" w:sz="12" w:space="1" w:color="auto"/>
        </w:pBdr>
        <w:ind w:left="720"/>
        <w:rPr>
          <w:rFonts w:cstheme="minorHAnsi"/>
          <w:sz w:val="24"/>
          <w:szCs w:val="24"/>
        </w:rPr>
      </w:pPr>
    </w:p>
    <w:p w14:paraId="6ECC2BCD" w14:textId="37BDBC78" w:rsidR="00647994" w:rsidRPr="00770225" w:rsidRDefault="00647994" w:rsidP="00647994">
      <w:pPr>
        <w:ind w:left="720"/>
        <w:rPr>
          <w:rFonts w:cstheme="minorHAnsi"/>
          <w:sz w:val="24"/>
          <w:szCs w:val="24"/>
        </w:rPr>
      </w:pPr>
      <w:r w:rsidRPr="00770225">
        <w:rPr>
          <w:rFonts w:cstheme="minorHAnsi"/>
          <w:sz w:val="24"/>
          <w:szCs w:val="24"/>
        </w:rPr>
        <w:t xml:space="preserve">NORTH RIVERSIDE PUBLIC LIBRARY DISTRICT   </w:t>
      </w:r>
    </w:p>
    <w:p w14:paraId="29B9507C" w14:textId="77777777" w:rsidR="00647994" w:rsidRPr="00770225" w:rsidRDefault="00647994" w:rsidP="00647994">
      <w:pPr>
        <w:ind w:left="720"/>
        <w:rPr>
          <w:rFonts w:cstheme="minorHAnsi"/>
          <w:sz w:val="24"/>
          <w:szCs w:val="24"/>
        </w:rPr>
      </w:pPr>
    </w:p>
    <w:p w14:paraId="45516602" w14:textId="77777777" w:rsidR="00647994" w:rsidRPr="00770225" w:rsidRDefault="00647994" w:rsidP="00647994">
      <w:pPr>
        <w:ind w:left="720"/>
        <w:rPr>
          <w:rFonts w:cstheme="minorHAnsi"/>
          <w:sz w:val="24"/>
          <w:szCs w:val="24"/>
        </w:rPr>
      </w:pPr>
      <w:r w:rsidRPr="00770225">
        <w:rPr>
          <w:rFonts w:cstheme="minorHAnsi"/>
          <w:sz w:val="24"/>
          <w:szCs w:val="24"/>
        </w:rPr>
        <w:t xml:space="preserve">ORDINANCE 2023-06-01  </w:t>
      </w:r>
    </w:p>
    <w:p w14:paraId="5EC34712" w14:textId="77777777" w:rsidR="00647994" w:rsidRPr="00770225" w:rsidRDefault="00647994" w:rsidP="00647994">
      <w:pPr>
        <w:ind w:left="720"/>
        <w:rPr>
          <w:rFonts w:cstheme="minorHAnsi"/>
          <w:sz w:val="24"/>
          <w:szCs w:val="24"/>
        </w:rPr>
      </w:pPr>
    </w:p>
    <w:p w14:paraId="048A7068" w14:textId="77777777" w:rsidR="00647994" w:rsidRPr="00770225" w:rsidRDefault="00647994" w:rsidP="00647994">
      <w:pPr>
        <w:ind w:left="720"/>
        <w:rPr>
          <w:rFonts w:cstheme="minorHAnsi"/>
          <w:sz w:val="24"/>
          <w:szCs w:val="24"/>
        </w:rPr>
      </w:pPr>
      <w:r w:rsidRPr="00770225">
        <w:rPr>
          <w:rFonts w:cstheme="minorHAnsi"/>
          <w:sz w:val="24"/>
          <w:szCs w:val="24"/>
        </w:rPr>
        <w:t xml:space="preserve">ORDINANCE SETTING FORTH THE DATES OF REGULAR MEETINGS OF THE NORTH RIVERSIDE PUBLIC LIBRARY DISTRICT BOARD OF TRUSTEES  </w:t>
      </w:r>
    </w:p>
    <w:p w14:paraId="4E070AB7" w14:textId="77777777" w:rsidR="00647994" w:rsidRPr="00770225" w:rsidRDefault="00647994" w:rsidP="00647994">
      <w:pPr>
        <w:ind w:left="720"/>
        <w:rPr>
          <w:rFonts w:cstheme="minorHAnsi"/>
          <w:sz w:val="24"/>
          <w:szCs w:val="24"/>
        </w:rPr>
      </w:pPr>
    </w:p>
    <w:p w14:paraId="7F32EC83" w14:textId="77777777" w:rsidR="00647994" w:rsidRPr="00770225" w:rsidRDefault="00647994" w:rsidP="00647994">
      <w:pPr>
        <w:ind w:left="720"/>
        <w:rPr>
          <w:rFonts w:cstheme="minorHAnsi"/>
          <w:sz w:val="24"/>
          <w:szCs w:val="24"/>
        </w:rPr>
      </w:pPr>
      <w:r w:rsidRPr="00770225">
        <w:rPr>
          <w:rFonts w:cstheme="minorHAnsi"/>
          <w:sz w:val="24"/>
          <w:szCs w:val="24"/>
        </w:rPr>
        <w:t xml:space="preserve">Meetings are held in the Meeting Room of the North Riverside Library, 2400 S. Des Plaines Ave, North Riverside, Illinois 60546, generally on the third Monday of the month, starting at 6:00 p.m.  </w:t>
      </w:r>
    </w:p>
    <w:p w14:paraId="5FA85C38" w14:textId="77777777" w:rsidR="00647994" w:rsidRPr="00770225" w:rsidRDefault="00647994" w:rsidP="00647994">
      <w:pPr>
        <w:ind w:left="720"/>
        <w:rPr>
          <w:rFonts w:cstheme="minorHAnsi"/>
          <w:sz w:val="24"/>
          <w:szCs w:val="24"/>
        </w:rPr>
      </w:pPr>
    </w:p>
    <w:p w14:paraId="58E6A948" w14:textId="77777777" w:rsidR="00647994" w:rsidRPr="00770225" w:rsidRDefault="00647994" w:rsidP="00647994">
      <w:pPr>
        <w:ind w:left="720"/>
        <w:rPr>
          <w:rFonts w:cstheme="minorHAnsi"/>
          <w:sz w:val="24"/>
          <w:szCs w:val="24"/>
        </w:rPr>
      </w:pPr>
      <w:r w:rsidRPr="00770225">
        <w:rPr>
          <w:rFonts w:cstheme="minorHAnsi"/>
          <w:sz w:val="24"/>
          <w:szCs w:val="24"/>
        </w:rPr>
        <w:t xml:space="preserve">The dates for the fiscal year 2023 – 2024 are:  </w:t>
      </w:r>
    </w:p>
    <w:p w14:paraId="23F9204D" w14:textId="77777777" w:rsidR="00647994" w:rsidRPr="00770225" w:rsidRDefault="00647994" w:rsidP="00647994">
      <w:pPr>
        <w:ind w:left="720"/>
        <w:rPr>
          <w:rFonts w:cstheme="minorHAnsi"/>
          <w:sz w:val="24"/>
          <w:szCs w:val="24"/>
        </w:rPr>
      </w:pPr>
    </w:p>
    <w:p w14:paraId="2758E817" w14:textId="77777777" w:rsidR="00647994" w:rsidRPr="00770225" w:rsidRDefault="00647994" w:rsidP="00647994">
      <w:pPr>
        <w:ind w:left="720"/>
        <w:rPr>
          <w:rFonts w:cstheme="minorHAnsi"/>
          <w:sz w:val="24"/>
          <w:szCs w:val="24"/>
        </w:rPr>
        <w:sectPr w:rsidR="00647994" w:rsidRPr="00770225">
          <w:footerReference w:type="default" r:id="rId7"/>
          <w:pgSz w:w="12240" w:h="15840"/>
          <w:pgMar w:top="1440" w:right="1440" w:bottom="1440" w:left="1440" w:header="720" w:footer="720" w:gutter="0"/>
          <w:cols w:space="720"/>
          <w:docGrid w:linePitch="360"/>
        </w:sectPr>
      </w:pPr>
    </w:p>
    <w:p w14:paraId="18CC8416"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w:t>
      </w:r>
    </w:p>
    <w:p w14:paraId="78F40FA3"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July 17</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4608E3A4"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August 21</w:t>
      </w:r>
      <w:r w:rsidRPr="00770225">
        <w:rPr>
          <w:rFonts w:cstheme="minorHAnsi"/>
          <w:color w:val="000000"/>
          <w:sz w:val="24"/>
          <w:szCs w:val="24"/>
          <w:shd w:val="clear" w:color="auto" w:fill="FFFFFF"/>
          <w:vertAlign w:val="superscript"/>
        </w:rPr>
        <w:t>st</w:t>
      </w:r>
      <w:r w:rsidRPr="00770225">
        <w:rPr>
          <w:rFonts w:cstheme="minorHAnsi"/>
          <w:color w:val="000000"/>
          <w:sz w:val="24"/>
          <w:szCs w:val="24"/>
          <w:shd w:val="clear" w:color="auto" w:fill="FFFFFF"/>
        </w:rPr>
        <w:t>, 2023</w:t>
      </w:r>
    </w:p>
    <w:p w14:paraId="5E11D521"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September 18</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6D2A48EC"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October 16</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0A3C8232"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November 20</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4E5B6066"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December 18</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228E17A7"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January 15</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402E190A"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February 19</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43837763"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March 18</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2587FA3E"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April 15</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6C97D7DD"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May 20</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18413418"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June 17</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18784B79" w14:textId="77777777" w:rsidR="00647994" w:rsidRPr="00770225" w:rsidRDefault="00647994" w:rsidP="00647994">
      <w:pPr>
        <w:pBdr>
          <w:bottom w:val="single" w:sz="12" w:space="1" w:color="auto"/>
        </w:pBdr>
        <w:spacing w:after="0" w:line="240" w:lineRule="auto"/>
        <w:rPr>
          <w:rFonts w:cstheme="minorHAnsi"/>
          <w:color w:val="000000"/>
          <w:sz w:val="24"/>
          <w:szCs w:val="24"/>
          <w:shd w:val="clear" w:color="auto" w:fill="FFFFFF"/>
        </w:rPr>
        <w:sectPr w:rsidR="00647994" w:rsidRPr="00770225" w:rsidSect="006A117E">
          <w:type w:val="continuous"/>
          <w:pgSz w:w="12240" w:h="15840"/>
          <w:pgMar w:top="1440" w:right="1440" w:bottom="1440" w:left="1440" w:header="720" w:footer="720" w:gutter="0"/>
          <w:cols w:num="2" w:space="720"/>
          <w:docGrid w:linePitch="360"/>
        </w:sectPr>
      </w:pPr>
    </w:p>
    <w:p w14:paraId="59F410C3" w14:textId="77777777" w:rsidR="00647994" w:rsidRPr="00770225" w:rsidRDefault="00647994" w:rsidP="00647994">
      <w:pPr>
        <w:pBdr>
          <w:bottom w:val="single" w:sz="12" w:space="1" w:color="auto"/>
        </w:pBdr>
        <w:spacing w:after="0" w:line="240" w:lineRule="auto"/>
        <w:rPr>
          <w:rFonts w:cstheme="minorHAnsi"/>
          <w:color w:val="000000"/>
          <w:sz w:val="24"/>
          <w:szCs w:val="24"/>
          <w:shd w:val="clear" w:color="auto" w:fill="FFFFFF"/>
        </w:rPr>
      </w:pPr>
    </w:p>
    <w:p w14:paraId="0333DE56" w14:textId="77777777" w:rsidR="00647994" w:rsidRPr="00770225" w:rsidRDefault="00647994" w:rsidP="00647994">
      <w:pPr>
        <w:rPr>
          <w:rFonts w:cstheme="minorHAnsi"/>
          <w:sz w:val="24"/>
          <w:szCs w:val="24"/>
        </w:rPr>
      </w:pPr>
      <w:r w:rsidRPr="00770225">
        <w:rPr>
          <w:rFonts w:cstheme="minorHAnsi"/>
          <w:color w:val="000000"/>
          <w:sz w:val="24"/>
          <w:szCs w:val="24"/>
          <w:shd w:val="clear" w:color="auto" w:fill="FFFFFF"/>
        </w:rPr>
        <w:t>Special meetings may be held. Any special meeting will be posted at the library and on the library’s website no less than 48 hours prior to the meeting.</w:t>
      </w:r>
    </w:p>
    <w:p w14:paraId="77E54661" w14:textId="77777777" w:rsidR="00647994" w:rsidRPr="00770225" w:rsidRDefault="00647994" w:rsidP="00647994">
      <w:pPr>
        <w:pBdr>
          <w:bottom w:val="single" w:sz="12" w:space="1" w:color="auto"/>
        </w:pBdr>
        <w:spacing w:after="0" w:line="240" w:lineRule="auto"/>
        <w:rPr>
          <w:rFonts w:cstheme="minorHAnsi"/>
          <w:color w:val="000000"/>
          <w:sz w:val="24"/>
          <w:szCs w:val="24"/>
          <w:shd w:val="clear" w:color="auto" w:fill="FFFFFF"/>
        </w:rPr>
      </w:pPr>
    </w:p>
    <w:p w14:paraId="31C9FFD6" w14:textId="77777777" w:rsidR="00647994" w:rsidRPr="00770225" w:rsidRDefault="00647994" w:rsidP="00647994">
      <w:pPr>
        <w:spacing w:after="0" w:line="240" w:lineRule="auto"/>
        <w:rPr>
          <w:rFonts w:cstheme="minorHAnsi"/>
          <w:color w:val="000000"/>
          <w:sz w:val="24"/>
          <w:szCs w:val="24"/>
          <w:shd w:val="clear" w:color="auto" w:fill="FFFFFF"/>
        </w:rPr>
      </w:pPr>
    </w:p>
    <w:p w14:paraId="2D68843E" w14:textId="77777777" w:rsidR="00647994" w:rsidRPr="00770225" w:rsidRDefault="00647994" w:rsidP="00647994">
      <w:pPr>
        <w:rPr>
          <w:rFonts w:cstheme="minorHAnsi"/>
          <w:color w:val="000000"/>
          <w:sz w:val="24"/>
          <w:szCs w:val="24"/>
          <w:shd w:val="clear" w:color="auto" w:fill="FFFFFF"/>
        </w:rPr>
      </w:pPr>
      <w:r w:rsidRPr="00770225">
        <w:rPr>
          <w:rFonts w:cstheme="minorHAnsi"/>
          <w:color w:val="000000"/>
          <w:sz w:val="24"/>
          <w:szCs w:val="24"/>
          <w:shd w:val="clear" w:color="auto" w:fill="FFFFFF"/>
        </w:rPr>
        <w:t xml:space="preserve">Library Board of Trustees Committee of the Whole meetings of the North Riverside Public Library District will be held on the first Monday of each month as needed beginning at 6:00pm in the community room on the main floor of the North Riverside Public Library District (2400 S. Des Plaines Ave., North Riverside, IL 60546). </w:t>
      </w:r>
    </w:p>
    <w:p w14:paraId="1DA60DA6" w14:textId="77777777" w:rsidR="00647994" w:rsidRPr="00770225" w:rsidRDefault="00647994" w:rsidP="00647994">
      <w:pPr>
        <w:spacing w:after="120" w:line="240" w:lineRule="auto"/>
        <w:rPr>
          <w:rFonts w:cstheme="minorHAnsi"/>
          <w:color w:val="000000"/>
          <w:sz w:val="24"/>
          <w:szCs w:val="24"/>
          <w:shd w:val="clear" w:color="auto" w:fill="FFFFFF"/>
        </w:rPr>
        <w:sectPr w:rsidR="00647994" w:rsidRPr="00770225" w:rsidSect="006A117E">
          <w:type w:val="continuous"/>
          <w:pgSz w:w="12240" w:h="15840"/>
          <w:pgMar w:top="1440" w:right="1440" w:bottom="1440" w:left="1440" w:header="720" w:footer="720" w:gutter="0"/>
          <w:cols w:space="720"/>
          <w:docGrid w:linePitch="360"/>
        </w:sectPr>
      </w:pPr>
    </w:p>
    <w:p w14:paraId="06666BF4"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July 3</w:t>
      </w:r>
      <w:r w:rsidRPr="00770225">
        <w:rPr>
          <w:rFonts w:cstheme="minorHAnsi"/>
          <w:color w:val="000000"/>
          <w:sz w:val="24"/>
          <w:szCs w:val="24"/>
          <w:shd w:val="clear" w:color="auto" w:fill="FFFFFF"/>
          <w:vertAlign w:val="superscript"/>
        </w:rPr>
        <w:t>rd</w:t>
      </w:r>
      <w:r w:rsidRPr="00770225">
        <w:rPr>
          <w:rFonts w:cstheme="minorHAnsi"/>
          <w:color w:val="000000"/>
          <w:sz w:val="24"/>
          <w:szCs w:val="24"/>
          <w:shd w:val="clear" w:color="auto" w:fill="FFFFFF"/>
        </w:rPr>
        <w:t>, 2023</w:t>
      </w:r>
    </w:p>
    <w:p w14:paraId="22483088"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August 7</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467A906C" w14:textId="77777777" w:rsidR="00647994" w:rsidRPr="00770225" w:rsidRDefault="00647994" w:rsidP="00647994">
      <w:pPr>
        <w:spacing w:after="120" w:line="240" w:lineRule="auto"/>
        <w:rPr>
          <w:rFonts w:cstheme="minorHAnsi"/>
          <w:strike/>
          <w:color w:val="000000"/>
          <w:sz w:val="24"/>
          <w:szCs w:val="24"/>
          <w:shd w:val="clear" w:color="auto" w:fill="FFFFFF"/>
        </w:rPr>
      </w:pPr>
      <w:r w:rsidRPr="00770225">
        <w:rPr>
          <w:rFonts w:cstheme="minorHAnsi"/>
          <w:strike/>
          <w:color w:val="000000"/>
          <w:sz w:val="24"/>
          <w:szCs w:val="24"/>
          <w:shd w:val="clear" w:color="auto" w:fill="FFFFFF"/>
        </w:rPr>
        <w:t>September 4</w:t>
      </w:r>
      <w:r w:rsidRPr="00770225">
        <w:rPr>
          <w:rFonts w:cstheme="minorHAnsi"/>
          <w:strike/>
          <w:color w:val="000000"/>
          <w:sz w:val="24"/>
          <w:szCs w:val="24"/>
          <w:shd w:val="clear" w:color="auto" w:fill="FFFFFF"/>
          <w:vertAlign w:val="superscript"/>
        </w:rPr>
        <w:t>th</w:t>
      </w:r>
      <w:r w:rsidRPr="00770225">
        <w:rPr>
          <w:rFonts w:cstheme="minorHAnsi"/>
          <w:strike/>
          <w:color w:val="000000"/>
          <w:sz w:val="24"/>
          <w:szCs w:val="24"/>
          <w:shd w:val="clear" w:color="auto" w:fill="FFFFFF"/>
        </w:rPr>
        <w:t>, 2023</w:t>
      </w:r>
    </w:p>
    <w:p w14:paraId="67034FDB"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October 2</w:t>
      </w:r>
      <w:r w:rsidRPr="00770225">
        <w:rPr>
          <w:rFonts w:cstheme="minorHAnsi"/>
          <w:color w:val="000000"/>
          <w:sz w:val="24"/>
          <w:szCs w:val="24"/>
          <w:shd w:val="clear" w:color="auto" w:fill="FFFFFF"/>
          <w:vertAlign w:val="superscript"/>
        </w:rPr>
        <w:t>nd</w:t>
      </w:r>
      <w:r w:rsidRPr="00770225">
        <w:rPr>
          <w:rFonts w:cstheme="minorHAnsi"/>
          <w:color w:val="000000"/>
          <w:sz w:val="24"/>
          <w:szCs w:val="24"/>
          <w:shd w:val="clear" w:color="auto" w:fill="FFFFFF"/>
        </w:rPr>
        <w:t>, 2023</w:t>
      </w:r>
    </w:p>
    <w:p w14:paraId="051B6F7C"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November 6</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p>
    <w:p w14:paraId="0890A33E" w14:textId="77777777" w:rsidR="00647994" w:rsidRPr="00770225" w:rsidRDefault="00647994" w:rsidP="00647994">
      <w:pPr>
        <w:spacing w:after="120" w:line="240" w:lineRule="auto"/>
        <w:rPr>
          <w:rFonts w:cstheme="minorHAnsi"/>
          <w:strike/>
          <w:color w:val="000000"/>
          <w:sz w:val="24"/>
          <w:szCs w:val="24"/>
          <w:shd w:val="clear" w:color="auto" w:fill="FFFFFF"/>
        </w:rPr>
      </w:pPr>
      <w:r w:rsidRPr="00770225">
        <w:rPr>
          <w:rFonts w:cstheme="minorHAnsi"/>
          <w:color w:val="000000"/>
          <w:sz w:val="24"/>
          <w:szCs w:val="24"/>
          <w:shd w:val="clear" w:color="auto" w:fill="FFFFFF"/>
        </w:rPr>
        <w:t>December 4</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2023</w:t>
      </w:r>
      <w:r w:rsidRPr="00770225">
        <w:rPr>
          <w:rFonts w:cstheme="minorHAnsi"/>
          <w:strike/>
          <w:color w:val="000000"/>
          <w:sz w:val="24"/>
          <w:szCs w:val="24"/>
          <w:shd w:val="clear" w:color="auto" w:fill="FFFFFF"/>
        </w:rPr>
        <w:t xml:space="preserve"> </w:t>
      </w:r>
    </w:p>
    <w:p w14:paraId="2FD34808" w14:textId="77777777" w:rsidR="00647994" w:rsidRPr="00770225" w:rsidRDefault="00647994" w:rsidP="00647994">
      <w:pPr>
        <w:spacing w:after="120" w:line="240" w:lineRule="auto"/>
        <w:rPr>
          <w:rFonts w:cstheme="minorHAnsi"/>
          <w:strike/>
          <w:color w:val="000000"/>
          <w:sz w:val="24"/>
          <w:szCs w:val="24"/>
          <w:shd w:val="clear" w:color="auto" w:fill="FFFFFF"/>
        </w:rPr>
      </w:pPr>
      <w:r w:rsidRPr="00770225">
        <w:rPr>
          <w:rFonts w:cstheme="minorHAnsi"/>
          <w:strike/>
          <w:color w:val="000000"/>
          <w:sz w:val="24"/>
          <w:szCs w:val="24"/>
          <w:shd w:val="clear" w:color="auto" w:fill="FFFFFF"/>
        </w:rPr>
        <w:t>January 1</w:t>
      </w:r>
      <w:r w:rsidRPr="00770225">
        <w:rPr>
          <w:rFonts w:cstheme="minorHAnsi"/>
          <w:strike/>
          <w:color w:val="000000"/>
          <w:sz w:val="24"/>
          <w:szCs w:val="24"/>
          <w:shd w:val="clear" w:color="auto" w:fill="FFFFFF"/>
          <w:vertAlign w:val="superscript"/>
        </w:rPr>
        <w:t>st</w:t>
      </w:r>
      <w:r w:rsidRPr="00770225">
        <w:rPr>
          <w:rFonts w:cstheme="minorHAnsi"/>
          <w:strike/>
          <w:color w:val="000000"/>
          <w:sz w:val="24"/>
          <w:szCs w:val="24"/>
          <w:shd w:val="clear" w:color="auto" w:fill="FFFFFF"/>
        </w:rPr>
        <w:t>, 2024</w:t>
      </w:r>
    </w:p>
    <w:p w14:paraId="577F31D2"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February 5</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45A73A1A"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March 4</w:t>
      </w:r>
      <w:r w:rsidRPr="00770225">
        <w:rPr>
          <w:rFonts w:cstheme="minorHAnsi"/>
          <w:color w:val="000000"/>
          <w:sz w:val="24"/>
          <w:szCs w:val="24"/>
          <w:shd w:val="clear" w:color="auto" w:fill="FFFFFF"/>
          <w:vertAlign w:val="superscript"/>
        </w:rPr>
        <w:t>th</w:t>
      </w:r>
      <w:r w:rsidRPr="00770225">
        <w:rPr>
          <w:rFonts w:cstheme="minorHAnsi"/>
          <w:color w:val="000000"/>
          <w:sz w:val="24"/>
          <w:szCs w:val="24"/>
          <w:shd w:val="clear" w:color="auto" w:fill="FFFFFF"/>
        </w:rPr>
        <w:t>, 2024</w:t>
      </w:r>
    </w:p>
    <w:p w14:paraId="3B6CD81A"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xml:space="preserve">April </w:t>
      </w:r>
      <w:proofErr w:type="gramStart"/>
      <w:r w:rsidRPr="00770225">
        <w:rPr>
          <w:rFonts w:cstheme="minorHAnsi"/>
          <w:color w:val="000000"/>
          <w:sz w:val="24"/>
          <w:szCs w:val="24"/>
          <w:shd w:val="clear" w:color="auto" w:fill="FFFFFF"/>
        </w:rPr>
        <w:t>1</w:t>
      </w:r>
      <w:r w:rsidRPr="00770225">
        <w:rPr>
          <w:rFonts w:cstheme="minorHAnsi"/>
          <w:color w:val="000000"/>
          <w:sz w:val="24"/>
          <w:szCs w:val="24"/>
          <w:shd w:val="clear" w:color="auto" w:fill="FFFFFF"/>
          <w:vertAlign w:val="superscript"/>
        </w:rPr>
        <w:t>th</w:t>
      </w:r>
      <w:proofErr w:type="gramEnd"/>
      <w:r w:rsidRPr="00770225">
        <w:rPr>
          <w:rFonts w:cstheme="minorHAnsi"/>
          <w:color w:val="000000"/>
          <w:sz w:val="24"/>
          <w:szCs w:val="24"/>
          <w:shd w:val="clear" w:color="auto" w:fill="FFFFFF"/>
        </w:rPr>
        <w:t>, 2024</w:t>
      </w:r>
    </w:p>
    <w:p w14:paraId="59AB436C"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xml:space="preserve">May </w:t>
      </w:r>
      <w:proofErr w:type="gramStart"/>
      <w:r w:rsidRPr="00770225">
        <w:rPr>
          <w:rFonts w:cstheme="minorHAnsi"/>
          <w:color w:val="000000"/>
          <w:sz w:val="24"/>
          <w:szCs w:val="24"/>
          <w:shd w:val="clear" w:color="auto" w:fill="FFFFFF"/>
        </w:rPr>
        <w:t>6</w:t>
      </w:r>
      <w:r w:rsidRPr="00770225">
        <w:rPr>
          <w:rFonts w:cstheme="minorHAnsi"/>
          <w:color w:val="000000"/>
          <w:sz w:val="24"/>
          <w:szCs w:val="24"/>
          <w:shd w:val="clear" w:color="auto" w:fill="FFFFFF"/>
          <w:vertAlign w:val="superscript"/>
        </w:rPr>
        <w:t>st</w:t>
      </w:r>
      <w:proofErr w:type="gramEnd"/>
      <w:r w:rsidRPr="00770225">
        <w:rPr>
          <w:rFonts w:cstheme="minorHAnsi"/>
          <w:color w:val="000000"/>
          <w:sz w:val="24"/>
          <w:szCs w:val="24"/>
          <w:shd w:val="clear" w:color="auto" w:fill="FFFFFF"/>
        </w:rPr>
        <w:t>, 2024</w:t>
      </w:r>
    </w:p>
    <w:p w14:paraId="1A46683E" w14:textId="77777777" w:rsidR="00647994" w:rsidRPr="00770225" w:rsidRDefault="00647994" w:rsidP="00647994">
      <w:pPr>
        <w:spacing w:after="120" w:line="240" w:lineRule="auto"/>
        <w:rPr>
          <w:rFonts w:cstheme="minorHAnsi"/>
          <w:color w:val="000000"/>
          <w:sz w:val="24"/>
          <w:szCs w:val="24"/>
          <w:shd w:val="clear" w:color="auto" w:fill="FFFFFF"/>
        </w:rPr>
      </w:pPr>
      <w:r w:rsidRPr="00770225">
        <w:rPr>
          <w:rFonts w:cstheme="minorHAnsi"/>
          <w:color w:val="000000"/>
          <w:sz w:val="24"/>
          <w:szCs w:val="24"/>
          <w:shd w:val="clear" w:color="auto" w:fill="FFFFFF"/>
        </w:rPr>
        <w:t xml:space="preserve">June </w:t>
      </w:r>
      <w:proofErr w:type="gramStart"/>
      <w:r w:rsidRPr="00770225">
        <w:rPr>
          <w:rFonts w:cstheme="minorHAnsi"/>
          <w:color w:val="000000"/>
          <w:sz w:val="24"/>
          <w:szCs w:val="24"/>
          <w:shd w:val="clear" w:color="auto" w:fill="FFFFFF"/>
        </w:rPr>
        <w:t>3</w:t>
      </w:r>
      <w:r w:rsidRPr="00770225">
        <w:rPr>
          <w:rFonts w:cstheme="minorHAnsi"/>
          <w:color w:val="000000"/>
          <w:sz w:val="24"/>
          <w:szCs w:val="24"/>
          <w:shd w:val="clear" w:color="auto" w:fill="FFFFFF"/>
          <w:vertAlign w:val="superscript"/>
        </w:rPr>
        <w:t>th</w:t>
      </w:r>
      <w:proofErr w:type="gramEnd"/>
      <w:r w:rsidRPr="00770225">
        <w:rPr>
          <w:rFonts w:cstheme="minorHAnsi"/>
          <w:color w:val="000000"/>
          <w:sz w:val="24"/>
          <w:szCs w:val="24"/>
          <w:shd w:val="clear" w:color="auto" w:fill="FFFFFF"/>
        </w:rPr>
        <w:t xml:space="preserve">, 2024 </w:t>
      </w:r>
    </w:p>
    <w:p w14:paraId="1A19DC7B" w14:textId="77777777" w:rsidR="00647994" w:rsidRPr="00770225" w:rsidRDefault="00647994" w:rsidP="00647994">
      <w:pPr>
        <w:spacing w:after="120" w:line="240" w:lineRule="auto"/>
        <w:rPr>
          <w:rFonts w:cstheme="minorHAnsi"/>
          <w:color w:val="000000"/>
          <w:sz w:val="24"/>
          <w:szCs w:val="24"/>
          <w:shd w:val="clear" w:color="auto" w:fill="FFFFFF"/>
        </w:rPr>
        <w:sectPr w:rsidR="00647994" w:rsidRPr="00770225" w:rsidSect="006A117E">
          <w:type w:val="continuous"/>
          <w:pgSz w:w="12240" w:h="15840"/>
          <w:pgMar w:top="1440" w:right="1440" w:bottom="1440" w:left="1440" w:header="720" w:footer="720" w:gutter="0"/>
          <w:cols w:num="2" w:space="720"/>
          <w:docGrid w:linePitch="360"/>
        </w:sectPr>
      </w:pPr>
    </w:p>
    <w:p w14:paraId="6D2C18DF" w14:textId="77777777" w:rsidR="00647994" w:rsidRPr="00770225" w:rsidRDefault="00647994" w:rsidP="00647994">
      <w:pPr>
        <w:spacing w:after="120" w:line="240" w:lineRule="auto"/>
        <w:rPr>
          <w:rFonts w:cstheme="minorHAnsi"/>
          <w:color w:val="000000"/>
          <w:sz w:val="24"/>
          <w:szCs w:val="24"/>
          <w:shd w:val="clear" w:color="auto" w:fill="FFFFFF"/>
        </w:rPr>
      </w:pPr>
    </w:p>
    <w:p w14:paraId="4FC31A12" w14:textId="77777777" w:rsidR="00647994" w:rsidRPr="00770225" w:rsidRDefault="00647994" w:rsidP="00647994">
      <w:pPr>
        <w:pBdr>
          <w:bottom w:val="single" w:sz="12" w:space="1" w:color="auto"/>
        </w:pBdr>
        <w:spacing w:after="120" w:line="240" w:lineRule="auto"/>
        <w:rPr>
          <w:rFonts w:cstheme="minorHAnsi"/>
          <w:color w:val="000000"/>
          <w:sz w:val="24"/>
          <w:szCs w:val="24"/>
          <w:shd w:val="clear" w:color="auto" w:fill="FFFFFF"/>
        </w:rPr>
      </w:pPr>
    </w:p>
    <w:p w14:paraId="0ACC1682" w14:textId="77777777" w:rsidR="00647994" w:rsidRPr="00770225" w:rsidRDefault="00647994" w:rsidP="00647994">
      <w:pPr>
        <w:rPr>
          <w:rFonts w:cstheme="minorHAnsi"/>
          <w:sz w:val="24"/>
          <w:szCs w:val="24"/>
        </w:rPr>
      </w:pPr>
      <w:r w:rsidRPr="00770225">
        <w:rPr>
          <w:rFonts w:cstheme="minorHAnsi"/>
          <w:sz w:val="24"/>
          <w:szCs w:val="24"/>
        </w:rPr>
        <w:t xml:space="preserve">The North Riverside Public Library will be closed on the following holidays: </w:t>
      </w:r>
    </w:p>
    <w:p w14:paraId="52883744" w14:textId="77777777" w:rsidR="00647994" w:rsidRPr="00770225" w:rsidRDefault="00647994" w:rsidP="00647994">
      <w:pPr>
        <w:rPr>
          <w:rFonts w:cstheme="minorHAnsi"/>
          <w:sz w:val="24"/>
          <w:szCs w:val="24"/>
        </w:rPr>
      </w:pPr>
      <w:r w:rsidRPr="00770225">
        <w:rPr>
          <w:rFonts w:cstheme="minorHAnsi"/>
          <w:sz w:val="24"/>
          <w:szCs w:val="24"/>
        </w:rPr>
        <w:t>July 4</w:t>
      </w:r>
      <w:r w:rsidRPr="00770225">
        <w:rPr>
          <w:rFonts w:cstheme="minorHAnsi"/>
          <w:sz w:val="24"/>
          <w:szCs w:val="24"/>
          <w:vertAlign w:val="superscript"/>
        </w:rPr>
        <w:t>th</w:t>
      </w:r>
      <w:r w:rsidRPr="00770225">
        <w:rPr>
          <w:rFonts w:cstheme="minorHAnsi"/>
          <w:sz w:val="24"/>
          <w:szCs w:val="24"/>
        </w:rPr>
        <w:t>, 2023 – Independence Day</w:t>
      </w:r>
    </w:p>
    <w:p w14:paraId="4EBD14D4" w14:textId="77777777" w:rsidR="00647994" w:rsidRPr="00770225" w:rsidRDefault="00647994" w:rsidP="00647994">
      <w:pPr>
        <w:rPr>
          <w:rFonts w:cstheme="minorHAnsi"/>
          <w:sz w:val="24"/>
          <w:szCs w:val="24"/>
        </w:rPr>
      </w:pPr>
      <w:r w:rsidRPr="00770225">
        <w:rPr>
          <w:rFonts w:cstheme="minorHAnsi"/>
          <w:sz w:val="24"/>
          <w:szCs w:val="24"/>
        </w:rPr>
        <w:t>September 4</w:t>
      </w:r>
      <w:r w:rsidRPr="00770225">
        <w:rPr>
          <w:rFonts w:cstheme="minorHAnsi"/>
          <w:sz w:val="24"/>
          <w:szCs w:val="24"/>
          <w:vertAlign w:val="superscript"/>
        </w:rPr>
        <w:t>th</w:t>
      </w:r>
      <w:r w:rsidRPr="00770225">
        <w:rPr>
          <w:rFonts w:cstheme="minorHAnsi"/>
          <w:sz w:val="24"/>
          <w:szCs w:val="24"/>
        </w:rPr>
        <w:t>, 2023 – Labor Day</w:t>
      </w:r>
    </w:p>
    <w:p w14:paraId="46D4DCC9" w14:textId="77777777" w:rsidR="00647994" w:rsidRPr="00770225" w:rsidRDefault="00647994" w:rsidP="00647994">
      <w:pPr>
        <w:rPr>
          <w:rFonts w:cstheme="minorHAnsi"/>
          <w:sz w:val="24"/>
          <w:szCs w:val="24"/>
        </w:rPr>
      </w:pPr>
      <w:r w:rsidRPr="00770225">
        <w:rPr>
          <w:rFonts w:cstheme="minorHAnsi"/>
          <w:sz w:val="24"/>
          <w:szCs w:val="24"/>
        </w:rPr>
        <w:t>November 23</w:t>
      </w:r>
      <w:r w:rsidRPr="00770225">
        <w:rPr>
          <w:rFonts w:cstheme="minorHAnsi"/>
          <w:sz w:val="24"/>
          <w:szCs w:val="24"/>
          <w:vertAlign w:val="superscript"/>
        </w:rPr>
        <w:t>rd</w:t>
      </w:r>
      <w:r w:rsidRPr="00770225">
        <w:rPr>
          <w:rFonts w:cstheme="minorHAnsi"/>
          <w:sz w:val="24"/>
          <w:szCs w:val="24"/>
        </w:rPr>
        <w:t>, 2023 – Thanksgiving</w:t>
      </w:r>
    </w:p>
    <w:p w14:paraId="6F26E7B4" w14:textId="77777777" w:rsidR="00647994" w:rsidRPr="00770225" w:rsidRDefault="00647994" w:rsidP="00647994">
      <w:pPr>
        <w:rPr>
          <w:rFonts w:cstheme="minorHAnsi"/>
          <w:sz w:val="24"/>
          <w:szCs w:val="24"/>
        </w:rPr>
      </w:pPr>
      <w:r w:rsidRPr="00770225">
        <w:rPr>
          <w:rFonts w:cstheme="minorHAnsi"/>
          <w:sz w:val="24"/>
          <w:szCs w:val="24"/>
        </w:rPr>
        <w:t>December 23</w:t>
      </w:r>
      <w:r w:rsidRPr="00770225">
        <w:rPr>
          <w:rFonts w:cstheme="minorHAnsi"/>
          <w:sz w:val="24"/>
          <w:szCs w:val="24"/>
          <w:vertAlign w:val="superscript"/>
        </w:rPr>
        <w:t>rd</w:t>
      </w:r>
      <w:r w:rsidRPr="00770225">
        <w:rPr>
          <w:rFonts w:cstheme="minorHAnsi"/>
          <w:sz w:val="24"/>
          <w:szCs w:val="24"/>
        </w:rPr>
        <w:t>-25</w:t>
      </w:r>
      <w:r w:rsidRPr="00770225">
        <w:rPr>
          <w:rFonts w:cstheme="minorHAnsi"/>
          <w:sz w:val="24"/>
          <w:szCs w:val="24"/>
          <w:vertAlign w:val="superscript"/>
        </w:rPr>
        <w:t>th</w:t>
      </w:r>
      <w:r w:rsidRPr="00770225">
        <w:rPr>
          <w:rFonts w:cstheme="minorHAnsi"/>
          <w:sz w:val="24"/>
          <w:szCs w:val="24"/>
        </w:rPr>
        <w:t>, 2023 – Christmas</w:t>
      </w:r>
    </w:p>
    <w:p w14:paraId="4293D8AE" w14:textId="77777777" w:rsidR="00647994" w:rsidRPr="00770225" w:rsidRDefault="00647994" w:rsidP="00647994">
      <w:pPr>
        <w:rPr>
          <w:rFonts w:cstheme="minorHAnsi"/>
          <w:sz w:val="24"/>
          <w:szCs w:val="24"/>
        </w:rPr>
      </w:pPr>
      <w:r w:rsidRPr="00770225">
        <w:rPr>
          <w:rFonts w:cstheme="minorHAnsi"/>
          <w:sz w:val="24"/>
          <w:szCs w:val="24"/>
        </w:rPr>
        <w:t>December 30</w:t>
      </w:r>
      <w:r w:rsidRPr="00770225">
        <w:rPr>
          <w:rFonts w:cstheme="minorHAnsi"/>
          <w:sz w:val="24"/>
          <w:szCs w:val="24"/>
          <w:vertAlign w:val="superscript"/>
        </w:rPr>
        <w:t>th</w:t>
      </w:r>
      <w:proofErr w:type="gramStart"/>
      <w:r w:rsidRPr="00770225">
        <w:rPr>
          <w:rFonts w:cstheme="minorHAnsi"/>
          <w:sz w:val="24"/>
          <w:szCs w:val="24"/>
        </w:rPr>
        <w:t xml:space="preserve"> 2023</w:t>
      </w:r>
      <w:proofErr w:type="gramEnd"/>
      <w:r w:rsidRPr="00770225">
        <w:rPr>
          <w:rFonts w:cstheme="minorHAnsi"/>
          <w:sz w:val="24"/>
          <w:szCs w:val="24"/>
        </w:rPr>
        <w:t xml:space="preserve"> – January 1</w:t>
      </w:r>
      <w:r w:rsidRPr="00770225">
        <w:rPr>
          <w:rFonts w:cstheme="minorHAnsi"/>
          <w:sz w:val="24"/>
          <w:szCs w:val="24"/>
          <w:vertAlign w:val="superscript"/>
        </w:rPr>
        <w:t>st</w:t>
      </w:r>
      <w:r w:rsidRPr="00770225">
        <w:rPr>
          <w:rFonts w:cstheme="minorHAnsi"/>
          <w:sz w:val="24"/>
          <w:szCs w:val="24"/>
        </w:rPr>
        <w:t xml:space="preserve">, 2024 – New Year’s  </w:t>
      </w:r>
    </w:p>
    <w:p w14:paraId="3CEC6174" w14:textId="77777777" w:rsidR="00647994" w:rsidRPr="00770225" w:rsidRDefault="00647994" w:rsidP="00647994">
      <w:pPr>
        <w:rPr>
          <w:rFonts w:cstheme="minorHAnsi"/>
          <w:sz w:val="24"/>
          <w:szCs w:val="24"/>
        </w:rPr>
      </w:pPr>
      <w:r w:rsidRPr="00770225">
        <w:rPr>
          <w:rFonts w:cstheme="minorHAnsi"/>
          <w:sz w:val="24"/>
          <w:szCs w:val="24"/>
        </w:rPr>
        <w:t>May 29</w:t>
      </w:r>
      <w:r w:rsidRPr="00770225">
        <w:rPr>
          <w:rFonts w:cstheme="minorHAnsi"/>
          <w:sz w:val="24"/>
          <w:szCs w:val="24"/>
          <w:vertAlign w:val="superscript"/>
        </w:rPr>
        <w:t>th</w:t>
      </w:r>
      <w:r w:rsidRPr="00770225">
        <w:rPr>
          <w:rFonts w:cstheme="minorHAnsi"/>
          <w:sz w:val="24"/>
          <w:szCs w:val="24"/>
        </w:rPr>
        <w:t>, 2024 – Memorial Day</w:t>
      </w:r>
    </w:p>
    <w:p w14:paraId="2A89A255" w14:textId="77777777" w:rsidR="00647994" w:rsidRPr="00770225" w:rsidRDefault="00647994" w:rsidP="00647994">
      <w:pPr>
        <w:ind w:left="720"/>
        <w:rPr>
          <w:rFonts w:cstheme="minorHAnsi"/>
          <w:sz w:val="24"/>
          <w:szCs w:val="24"/>
        </w:rPr>
        <w:sectPr w:rsidR="00647994" w:rsidRPr="00770225" w:rsidSect="006A117E">
          <w:type w:val="continuous"/>
          <w:pgSz w:w="12240" w:h="15840"/>
          <w:pgMar w:top="1440" w:right="1440" w:bottom="1440" w:left="1440" w:header="720" w:footer="720" w:gutter="0"/>
          <w:cols w:space="720"/>
          <w:docGrid w:linePitch="360"/>
        </w:sectPr>
      </w:pPr>
    </w:p>
    <w:p w14:paraId="7D25531E" w14:textId="77777777" w:rsidR="00647994" w:rsidRPr="00770225" w:rsidRDefault="00647994" w:rsidP="00647994">
      <w:pPr>
        <w:ind w:left="720"/>
        <w:rPr>
          <w:rFonts w:cstheme="minorHAnsi"/>
          <w:sz w:val="24"/>
          <w:szCs w:val="24"/>
        </w:rPr>
      </w:pPr>
    </w:p>
    <w:p w14:paraId="1BF2A79A" w14:textId="77777777" w:rsidR="00647994" w:rsidRPr="00770225" w:rsidRDefault="00647994" w:rsidP="00647994">
      <w:pPr>
        <w:ind w:left="720"/>
        <w:rPr>
          <w:rFonts w:cstheme="minorHAnsi"/>
          <w:sz w:val="24"/>
          <w:szCs w:val="24"/>
        </w:rPr>
      </w:pPr>
      <w:r w:rsidRPr="00770225">
        <w:rPr>
          <w:rFonts w:cstheme="minorHAnsi"/>
          <w:sz w:val="24"/>
          <w:szCs w:val="24"/>
        </w:rPr>
        <w:t xml:space="preserve">Passed by the Board of Trustees of the North Riverside Public Library District this 19th day of </w:t>
      </w:r>
      <w:proofErr w:type="gramStart"/>
      <w:r w:rsidRPr="00770225">
        <w:rPr>
          <w:rFonts w:cstheme="minorHAnsi"/>
          <w:sz w:val="24"/>
          <w:szCs w:val="24"/>
        </w:rPr>
        <w:t>June,</w:t>
      </w:r>
      <w:proofErr w:type="gramEnd"/>
      <w:r w:rsidRPr="00770225">
        <w:rPr>
          <w:rFonts w:cstheme="minorHAnsi"/>
          <w:sz w:val="24"/>
          <w:szCs w:val="24"/>
        </w:rPr>
        <w:t xml:space="preserve"> 2023.     </w:t>
      </w:r>
    </w:p>
    <w:p w14:paraId="4714829B" w14:textId="77777777" w:rsidR="00647994" w:rsidRPr="00770225" w:rsidRDefault="00647994" w:rsidP="00647994">
      <w:pPr>
        <w:ind w:left="720"/>
        <w:rPr>
          <w:rFonts w:cstheme="minorHAnsi"/>
          <w:sz w:val="24"/>
          <w:szCs w:val="24"/>
        </w:rPr>
      </w:pPr>
    </w:p>
    <w:p w14:paraId="78E34EF8" w14:textId="77777777" w:rsidR="00647994" w:rsidRPr="00770225" w:rsidRDefault="00647994" w:rsidP="00647994">
      <w:pPr>
        <w:ind w:left="720"/>
        <w:rPr>
          <w:rFonts w:cstheme="minorHAnsi"/>
          <w:sz w:val="24"/>
          <w:szCs w:val="24"/>
        </w:rPr>
      </w:pPr>
      <w:r w:rsidRPr="00770225">
        <w:rPr>
          <w:rFonts w:cstheme="minorHAnsi"/>
          <w:sz w:val="24"/>
          <w:szCs w:val="24"/>
        </w:rPr>
        <w:t xml:space="preserve">Approved:     _________________________________________   </w:t>
      </w:r>
    </w:p>
    <w:p w14:paraId="4359780E" w14:textId="77777777" w:rsidR="00647994" w:rsidRPr="00770225" w:rsidRDefault="00647994" w:rsidP="00647994">
      <w:pPr>
        <w:ind w:left="720"/>
        <w:rPr>
          <w:rFonts w:cstheme="minorHAnsi"/>
          <w:sz w:val="24"/>
          <w:szCs w:val="24"/>
        </w:rPr>
      </w:pPr>
      <w:r w:rsidRPr="00770225">
        <w:rPr>
          <w:rFonts w:cstheme="minorHAnsi"/>
          <w:sz w:val="24"/>
          <w:szCs w:val="24"/>
        </w:rPr>
        <w:t xml:space="preserve">Annette Corgiat, President   </w:t>
      </w:r>
    </w:p>
    <w:p w14:paraId="5A5F8395" w14:textId="77777777" w:rsidR="00647994" w:rsidRPr="00770225" w:rsidRDefault="00647994" w:rsidP="00647994">
      <w:pPr>
        <w:ind w:left="720"/>
        <w:rPr>
          <w:rFonts w:cstheme="minorHAnsi"/>
          <w:sz w:val="24"/>
          <w:szCs w:val="24"/>
        </w:rPr>
      </w:pPr>
      <w:r w:rsidRPr="00770225">
        <w:rPr>
          <w:rFonts w:cstheme="minorHAnsi"/>
          <w:sz w:val="24"/>
          <w:szCs w:val="24"/>
        </w:rPr>
        <w:t xml:space="preserve">North Riverside Public Library District         </w:t>
      </w:r>
    </w:p>
    <w:p w14:paraId="1D47C472" w14:textId="77777777" w:rsidR="00647994" w:rsidRPr="00770225" w:rsidRDefault="00647994" w:rsidP="00647994">
      <w:pPr>
        <w:ind w:left="720"/>
        <w:rPr>
          <w:rFonts w:cstheme="minorHAnsi"/>
          <w:sz w:val="24"/>
          <w:szCs w:val="24"/>
        </w:rPr>
      </w:pPr>
    </w:p>
    <w:p w14:paraId="654810AB" w14:textId="77777777" w:rsidR="00647994" w:rsidRPr="00770225" w:rsidRDefault="00647994" w:rsidP="00647994">
      <w:pPr>
        <w:ind w:left="720"/>
        <w:rPr>
          <w:rFonts w:cstheme="minorHAnsi"/>
          <w:sz w:val="24"/>
          <w:szCs w:val="24"/>
        </w:rPr>
      </w:pPr>
      <w:r w:rsidRPr="00770225">
        <w:rPr>
          <w:rFonts w:cstheme="minorHAnsi"/>
          <w:sz w:val="24"/>
          <w:szCs w:val="24"/>
        </w:rPr>
        <w:t xml:space="preserve">Attest:   _________________________________________ </w:t>
      </w:r>
    </w:p>
    <w:p w14:paraId="18B4665C" w14:textId="77777777" w:rsidR="00647994" w:rsidRPr="00770225" w:rsidRDefault="00647994" w:rsidP="00647994">
      <w:pPr>
        <w:ind w:left="720"/>
        <w:rPr>
          <w:rFonts w:cstheme="minorHAnsi"/>
          <w:sz w:val="24"/>
          <w:szCs w:val="24"/>
        </w:rPr>
      </w:pPr>
      <w:r w:rsidRPr="00770225">
        <w:rPr>
          <w:rFonts w:cstheme="minorHAnsi"/>
          <w:sz w:val="24"/>
          <w:szCs w:val="24"/>
        </w:rPr>
        <w:t xml:space="preserve">John Mathias, Secretary </w:t>
      </w:r>
    </w:p>
    <w:p w14:paraId="5BC7A306" w14:textId="77777777" w:rsidR="00647994" w:rsidRPr="00770225" w:rsidRDefault="00647994" w:rsidP="00647994">
      <w:pPr>
        <w:pBdr>
          <w:bottom w:val="single" w:sz="12" w:space="1" w:color="auto"/>
        </w:pBdr>
        <w:ind w:left="720"/>
        <w:rPr>
          <w:rFonts w:cstheme="minorHAnsi"/>
          <w:sz w:val="24"/>
          <w:szCs w:val="24"/>
        </w:rPr>
      </w:pPr>
      <w:r w:rsidRPr="00770225">
        <w:rPr>
          <w:rFonts w:cstheme="minorHAnsi"/>
          <w:sz w:val="24"/>
          <w:szCs w:val="24"/>
        </w:rPr>
        <w:t>North Riverside Public Library District</w:t>
      </w:r>
    </w:p>
    <w:p w14:paraId="44088401" w14:textId="77777777" w:rsidR="00305EA6" w:rsidRPr="00770225" w:rsidRDefault="00305EA6" w:rsidP="00647994">
      <w:pPr>
        <w:pStyle w:val="ListParagraph"/>
        <w:ind w:left="1080"/>
        <w:rPr>
          <w:rFonts w:asciiTheme="minorHAnsi" w:hAnsiTheme="minorHAnsi" w:cstheme="minorHAnsi"/>
          <w:sz w:val="24"/>
        </w:rPr>
      </w:pPr>
    </w:p>
    <w:p w14:paraId="0B379A42"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______Illinois Freedom of Information Act (5 ILCS 140/1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6F258361" w14:textId="648176F0"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NRPL</w:t>
      </w:r>
      <w:r w:rsidR="008A79FF" w:rsidRPr="00770225">
        <w:rPr>
          <w:rFonts w:asciiTheme="minorHAnsi" w:hAnsiTheme="minorHAnsi" w:cstheme="minorHAnsi"/>
          <w:sz w:val="24"/>
        </w:rPr>
        <w:t>D</w:t>
      </w:r>
      <w:r w:rsidRPr="00770225">
        <w:rPr>
          <w:rFonts w:asciiTheme="minorHAnsi" w:hAnsiTheme="minorHAnsi" w:cstheme="minorHAnsi"/>
          <w:sz w:val="24"/>
        </w:rPr>
        <w:t xml:space="preserve"> follows all Freedom of Information Act laws. All Trustees and management staff are encouraged to take FOIA training. </w:t>
      </w:r>
    </w:p>
    <w:p w14:paraId="0D2E234B" w14:textId="77777777" w:rsidR="00647994" w:rsidRPr="00770225" w:rsidRDefault="00647994" w:rsidP="00647994">
      <w:pPr>
        <w:rPr>
          <w:rFonts w:cstheme="minorHAnsi"/>
          <w:sz w:val="24"/>
          <w:szCs w:val="24"/>
        </w:rPr>
      </w:pPr>
      <w:r w:rsidRPr="00770225">
        <w:rPr>
          <w:rFonts w:cstheme="minorHAnsi"/>
          <w:sz w:val="24"/>
          <w:szCs w:val="24"/>
          <w:highlight w:val="yellow"/>
        </w:rPr>
        <w:t>______Designation of FOIA Officer (5 ILCS 140/3.5(a))</w:t>
      </w:r>
      <w:r w:rsidRPr="00770225">
        <w:rPr>
          <w:rFonts w:cstheme="minorHAnsi"/>
          <w:sz w:val="24"/>
          <w:szCs w:val="24"/>
        </w:rPr>
        <w:t xml:space="preserve"> </w:t>
      </w:r>
    </w:p>
    <w:p w14:paraId="3E0C9BE2"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Board designates the Library Director as FOIA Officer at the January </w:t>
      </w:r>
      <w:proofErr w:type="gramStart"/>
      <w:r w:rsidRPr="00770225">
        <w:rPr>
          <w:rFonts w:asciiTheme="minorHAnsi" w:hAnsiTheme="minorHAnsi" w:cstheme="minorHAnsi"/>
          <w:sz w:val="24"/>
        </w:rPr>
        <w:t>meeting</w:t>
      </w:r>
      <w:proofErr w:type="gramEnd"/>
    </w:p>
    <w:p w14:paraId="04C50A51" w14:textId="77777777" w:rsidR="00647994" w:rsidRPr="00770225" w:rsidRDefault="00647994" w:rsidP="00647994">
      <w:pPr>
        <w:rPr>
          <w:rFonts w:cstheme="minorHAnsi"/>
          <w:sz w:val="24"/>
          <w:szCs w:val="24"/>
        </w:rPr>
      </w:pPr>
      <w:r w:rsidRPr="00770225">
        <w:rPr>
          <w:rFonts w:cstheme="minorHAnsi"/>
          <w:sz w:val="24"/>
          <w:szCs w:val="24"/>
          <w:highlight w:val="yellow"/>
        </w:rPr>
        <w:t>______FOIA Officer Training (5 ILCS 140/3.5(b))</w:t>
      </w:r>
      <w:r w:rsidRPr="00770225">
        <w:rPr>
          <w:rFonts w:cstheme="minorHAnsi"/>
          <w:sz w:val="24"/>
          <w:szCs w:val="24"/>
        </w:rPr>
        <w:t xml:space="preserve"> </w:t>
      </w:r>
    </w:p>
    <w:p w14:paraId="16297768"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FOIA Officer training is required </w:t>
      </w:r>
      <w:proofErr w:type="gramStart"/>
      <w:r w:rsidRPr="00770225">
        <w:rPr>
          <w:rFonts w:asciiTheme="minorHAnsi" w:hAnsiTheme="minorHAnsi" w:cstheme="minorHAnsi"/>
          <w:sz w:val="24"/>
        </w:rPr>
        <w:t>yearly</w:t>
      </w:r>
      <w:proofErr w:type="gramEnd"/>
      <w:r w:rsidRPr="00770225">
        <w:rPr>
          <w:rFonts w:asciiTheme="minorHAnsi" w:hAnsiTheme="minorHAnsi" w:cstheme="minorHAnsi"/>
          <w:sz w:val="24"/>
        </w:rPr>
        <w:t xml:space="preserve"> </w:t>
      </w:r>
    </w:p>
    <w:p w14:paraId="4FD68A2D" w14:textId="77777777" w:rsidR="00647994" w:rsidRPr="00770225" w:rsidRDefault="00647994" w:rsidP="00647994">
      <w:pPr>
        <w:rPr>
          <w:rFonts w:cstheme="minorHAnsi"/>
          <w:sz w:val="24"/>
          <w:szCs w:val="24"/>
        </w:rPr>
      </w:pPr>
      <w:r w:rsidRPr="00770225">
        <w:rPr>
          <w:rFonts w:cstheme="minorHAnsi"/>
          <w:sz w:val="24"/>
          <w:szCs w:val="24"/>
          <w:highlight w:val="yellow"/>
        </w:rPr>
        <w:t>______Computation and Retention of FOIA Requests (5 ILCS 140/3.5(a))</w:t>
      </w:r>
      <w:r w:rsidRPr="00770225">
        <w:rPr>
          <w:rFonts w:cstheme="minorHAnsi"/>
          <w:sz w:val="24"/>
          <w:szCs w:val="24"/>
        </w:rPr>
        <w:t xml:space="preserve"> </w:t>
      </w:r>
    </w:p>
    <w:p w14:paraId="747FBF6E" w14:textId="03879FA0"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Per NRPL</w:t>
      </w:r>
      <w:r w:rsidR="008A79FF" w:rsidRPr="00770225">
        <w:rPr>
          <w:rFonts w:asciiTheme="minorHAnsi" w:hAnsiTheme="minorHAnsi" w:cstheme="minorHAnsi"/>
          <w:sz w:val="24"/>
        </w:rPr>
        <w:t>D</w:t>
      </w:r>
      <w:r w:rsidRPr="00770225">
        <w:rPr>
          <w:rFonts w:asciiTheme="minorHAnsi" w:hAnsiTheme="minorHAnsi" w:cstheme="minorHAnsi"/>
          <w:sz w:val="24"/>
        </w:rPr>
        <w:t xml:space="preserve">’s record retention schedule #39 “Freedom of Information Act” requests and denials are required to be retained for two years from the date of filing, then disposed of. </w:t>
      </w:r>
    </w:p>
    <w:p w14:paraId="63DFCC0E" w14:textId="77777777" w:rsidR="00647994" w:rsidRPr="00770225" w:rsidRDefault="00647994" w:rsidP="00647994">
      <w:pPr>
        <w:rPr>
          <w:rFonts w:cstheme="minorHAnsi"/>
          <w:sz w:val="24"/>
          <w:szCs w:val="24"/>
        </w:rPr>
      </w:pPr>
      <w:r w:rsidRPr="00770225">
        <w:rPr>
          <w:rFonts w:cstheme="minorHAnsi"/>
          <w:sz w:val="24"/>
          <w:szCs w:val="24"/>
          <w:highlight w:val="yellow"/>
        </w:rPr>
        <w:t>______Posting Other Required FOIA Information (5 ILCS 140/4(a); 5 ILCS 140/4(b))</w:t>
      </w:r>
      <w:r w:rsidRPr="00770225">
        <w:rPr>
          <w:rFonts w:cstheme="minorHAnsi"/>
          <w:sz w:val="24"/>
          <w:szCs w:val="24"/>
        </w:rPr>
        <w:t xml:space="preserve"> </w:t>
      </w:r>
    </w:p>
    <w:p w14:paraId="1BA420E9"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All of this information is included on our new website under the transparency </w:t>
      </w:r>
      <w:proofErr w:type="gramStart"/>
      <w:r w:rsidRPr="00770225">
        <w:rPr>
          <w:rFonts w:asciiTheme="minorHAnsi" w:hAnsiTheme="minorHAnsi" w:cstheme="minorHAnsi"/>
          <w:sz w:val="24"/>
        </w:rPr>
        <w:t>tab</w:t>
      </w:r>
      <w:proofErr w:type="gramEnd"/>
    </w:p>
    <w:p w14:paraId="028F4CBC"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Law: </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647994" w:rsidRPr="00770225" w14:paraId="0CECDEE6" w14:textId="77777777" w:rsidTr="006A117E">
        <w:trPr>
          <w:tblCellSpacing w:w="0" w:type="dxa"/>
          <w:jc w:val="center"/>
        </w:trPr>
        <w:tc>
          <w:tcPr>
            <w:tcW w:w="0" w:type="auto"/>
            <w:shd w:val="clear" w:color="auto" w:fill="FFFFFF"/>
            <w:vAlign w:val="center"/>
            <w:hideMark/>
          </w:tcPr>
          <w:p w14:paraId="4E7F83B7"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(5 ILCS 140/4) (from Ch. 116, par. 204)</w:t>
            </w:r>
            <w:r w:rsidRPr="00770225">
              <w:rPr>
                <w:rFonts w:eastAsia="Times New Roman" w:cstheme="minorHAnsi"/>
                <w:kern w:val="0"/>
                <w:sz w:val="24"/>
                <w:szCs w:val="24"/>
                <w14:ligatures w14:val="none"/>
              </w:rPr>
              <w:br/>
              <w:t>    Sec. 4. Each public body shall prominently display at each of its administrative or regional offices, make available for inspection and copying, and send through the mail if requested, each of the following:</w:t>
            </w:r>
            <w:r w:rsidRPr="00770225">
              <w:rPr>
                <w:rFonts w:eastAsia="Times New Roman" w:cstheme="minorHAnsi"/>
                <w:kern w:val="0"/>
                <w:sz w:val="24"/>
                <w:szCs w:val="24"/>
                <w14:ligatures w14:val="none"/>
              </w:rPr>
              <w:br/>
              <w:t>     </w:t>
            </w:r>
            <w:proofErr w:type="gramStart"/>
            <w:r w:rsidRPr="00770225">
              <w:rPr>
                <w:rFonts w:eastAsia="Times New Roman" w:cstheme="minorHAnsi"/>
                <w:kern w:val="0"/>
                <w:sz w:val="24"/>
                <w:szCs w:val="24"/>
                <w14:ligatures w14:val="none"/>
              </w:rPr>
              <w:t>   (</w:t>
            </w:r>
            <w:proofErr w:type="gramEnd"/>
            <w:r w:rsidRPr="00770225">
              <w:rPr>
                <w:rFonts w:eastAsia="Times New Roman" w:cstheme="minorHAnsi"/>
                <w:kern w:val="0"/>
                <w:sz w:val="24"/>
                <w:szCs w:val="24"/>
                <w14:ligatures w14:val="none"/>
              </w:rPr>
              <w:t>a) A brief description of itself, which will</w:t>
            </w:r>
          </w:p>
        </w:tc>
      </w:tr>
      <w:tr w:rsidR="00647994" w:rsidRPr="00770225" w14:paraId="58753F20" w14:textId="77777777" w:rsidTr="006A117E">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8"/>
              <w:gridCol w:w="7282"/>
            </w:tblGrid>
            <w:tr w:rsidR="00647994" w:rsidRPr="00770225" w14:paraId="69FF2EF7" w14:textId="77777777" w:rsidTr="006A117E">
              <w:trPr>
                <w:tblCellSpacing w:w="0" w:type="dxa"/>
                <w:jc w:val="center"/>
              </w:trPr>
              <w:tc>
                <w:tcPr>
                  <w:tcW w:w="15" w:type="dxa"/>
                  <w:vAlign w:val="center"/>
                  <w:hideMark/>
                </w:tcPr>
                <w:p w14:paraId="762FD8BF"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lastRenderedPageBreak/>
                    <w:t>    </w:t>
                  </w:r>
                </w:p>
              </w:tc>
              <w:tc>
                <w:tcPr>
                  <w:tcW w:w="0" w:type="auto"/>
                  <w:vAlign w:val="center"/>
                  <w:hideMark/>
                </w:tcPr>
                <w:p w14:paraId="249B0442"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include, but not be limited to, a short summary of its purpose, a block diagram giving its functional subdivisions, the total amount of its operating budget, the number and location of all of its separate offices, the approximate number of full and part-time employees, and the identification and membership of any board, commission, committee, or council which operates in an advisory capacity relative to the operation of the public body, or which exercises control over its policies or procedures, or to which the public body is required to report and be answerable for its operations; and</w:t>
                  </w:r>
                </w:p>
              </w:tc>
            </w:tr>
          </w:tbl>
          <w:p w14:paraId="7DB9B582" w14:textId="77777777" w:rsidR="00647994" w:rsidRPr="00770225" w:rsidRDefault="00647994" w:rsidP="006A117E">
            <w:pPr>
              <w:spacing w:after="0" w:line="240" w:lineRule="auto"/>
              <w:rPr>
                <w:rFonts w:eastAsia="Times New Roman" w:cstheme="minorHAnsi"/>
                <w:kern w:val="0"/>
                <w:sz w:val="24"/>
                <w:szCs w:val="24"/>
                <w14:ligatures w14:val="none"/>
              </w:rPr>
            </w:pPr>
          </w:p>
        </w:tc>
      </w:tr>
      <w:tr w:rsidR="00647994" w:rsidRPr="00770225" w14:paraId="1579F92E" w14:textId="77777777" w:rsidTr="006A117E">
        <w:trPr>
          <w:tblCellSpacing w:w="0" w:type="dxa"/>
          <w:jc w:val="center"/>
        </w:trPr>
        <w:tc>
          <w:tcPr>
            <w:tcW w:w="0" w:type="auto"/>
            <w:shd w:val="clear" w:color="auto" w:fill="FFFFFF"/>
            <w:vAlign w:val="center"/>
            <w:hideMark/>
          </w:tcPr>
          <w:p w14:paraId="2503950E"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(b) A brief description of the methods whereby the</w:t>
            </w:r>
          </w:p>
        </w:tc>
      </w:tr>
      <w:tr w:rsidR="00647994" w:rsidRPr="00770225" w14:paraId="277D25D1" w14:textId="77777777" w:rsidTr="006A117E">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8"/>
              <w:gridCol w:w="7282"/>
            </w:tblGrid>
            <w:tr w:rsidR="00647994" w:rsidRPr="00770225" w14:paraId="100BEED8" w14:textId="77777777" w:rsidTr="006A117E">
              <w:trPr>
                <w:tblCellSpacing w:w="0" w:type="dxa"/>
                <w:jc w:val="center"/>
              </w:trPr>
              <w:tc>
                <w:tcPr>
                  <w:tcW w:w="15" w:type="dxa"/>
                  <w:vAlign w:val="center"/>
                  <w:hideMark/>
                </w:tcPr>
                <w:p w14:paraId="03590AF1"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w:t>
                  </w:r>
                </w:p>
              </w:tc>
              <w:tc>
                <w:tcPr>
                  <w:tcW w:w="0" w:type="auto"/>
                  <w:vAlign w:val="center"/>
                  <w:hideMark/>
                </w:tcPr>
                <w:p w14:paraId="0A057FFE"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public may request information and public records, a directory designating the Freedom of Information officer or officers, the address where requests for public records should be directed, and any fees allowable under Section 6 of this Act.</w:t>
                  </w:r>
                </w:p>
              </w:tc>
            </w:tr>
          </w:tbl>
          <w:p w14:paraId="34D69775" w14:textId="77777777" w:rsidR="00647994" w:rsidRPr="00770225" w:rsidRDefault="00647994" w:rsidP="006A117E">
            <w:pPr>
              <w:spacing w:after="0" w:line="240" w:lineRule="auto"/>
              <w:rPr>
                <w:rFonts w:eastAsia="Times New Roman" w:cstheme="minorHAnsi"/>
                <w:kern w:val="0"/>
                <w:sz w:val="24"/>
                <w:szCs w:val="24"/>
                <w14:ligatures w14:val="none"/>
              </w:rPr>
            </w:pPr>
          </w:p>
        </w:tc>
      </w:tr>
      <w:tr w:rsidR="00647994" w:rsidRPr="00770225" w14:paraId="07BDCD4E" w14:textId="77777777" w:rsidTr="006A117E">
        <w:trPr>
          <w:tblCellSpacing w:w="0" w:type="dxa"/>
          <w:jc w:val="center"/>
        </w:trPr>
        <w:tc>
          <w:tcPr>
            <w:tcW w:w="0" w:type="auto"/>
            <w:shd w:val="clear" w:color="auto" w:fill="FFFFFF"/>
            <w:vAlign w:val="center"/>
            <w:hideMark/>
          </w:tcPr>
          <w:p w14:paraId="07209341" w14:textId="77777777" w:rsidR="00647994" w:rsidRPr="00770225" w:rsidRDefault="00647994" w:rsidP="006A117E">
            <w:pPr>
              <w:spacing w:after="0" w:line="240" w:lineRule="auto"/>
              <w:rPr>
                <w:rFonts w:eastAsia="Times New Roman" w:cstheme="minorHAnsi"/>
                <w:kern w:val="0"/>
                <w:sz w:val="24"/>
                <w:szCs w:val="24"/>
                <w14:ligatures w14:val="none"/>
              </w:rPr>
            </w:pPr>
            <w:r w:rsidRPr="00770225">
              <w:rPr>
                <w:rFonts w:eastAsia="Times New Roman" w:cstheme="minorHAnsi"/>
                <w:kern w:val="0"/>
                <w:sz w:val="24"/>
                <w:szCs w:val="24"/>
                <w14:ligatures w14:val="none"/>
              </w:rPr>
              <w:t>    A public body that maintains a website shall also post this information on its website.</w:t>
            </w:r>
            <w:r w:rsidRPr="00770225">
              <w:rPr>
                <w:rFonts w:eastAsia="Times New Roman" w:cstheme="minorHAnsi"/>
                <w:kern w:val="0"/>
                <w:sz w:val="24"/>
                <w:szCs w:val="24"/>
                <w14:ligatures w14:val="none"/>
              </w:rPr>
              <w:br/>
              <w:t>(Source: P.A. 96-542, eff. 1-1-10; 96-1000, eff. 7-2-10.)</w:t>
            </w:r>
          </w:p>
        </w:tc>
      </w:tr>
    </w:tbl>
    <w:p w14:paraId="1779CEA7" w14:textId="77777777" w:rsidR="00647994" w:rsidRPr="00770225" w:rsidRDefault="00647994" w:rsidP="00647994">
      <w:pPr>
        <w:rPr>
          <w:rFonts w:cstheme="minorHAnsi"/>
          <w:sz w:val="24"/>
          <w:szCs w:val="24"/>
        </w:rPr>
      </w:pPr>
    </w:p>
    <w:p w14:paraId="36F9A1AE" w14:textId="77777777" w:rsidR="00647994" w:rsidRPr="00770225" w:rsidRDefault="00647994" w:rsidP="00647994">
      <w:pPr>
        <w:rPr>
          <w:rFonts w:cstheme="minorHAnsi"/>
          <w:sz w:val="24"/>
          <w:szCs w:val="24"/>
        </w:rPr>
      </w:pPr>
      <w:r w:rsidRPr="00770225">
        <w:rPr>
          <w:rFonts w:cstheme="minorHAnsi"/>
          <w:sz w:val="24"/>
          <w:szCs w:val="24"/>
          <w:highlight w:val="yellow"/>
        </w:rPr>
        <w:t>______List of Types or Categories of FOIA Records under Library Control (5 ILCS 140/5)</w:t>
      </w:r>
      <w:r w:rsidRPr="00770225">
        <w:rPr>
          <w:rFonts w:cstheme="minorHAnsi"/>
          <w:sz w:val="24"/>
          <w:szCs w:val="24"/>
        </w:rPr>
        <w:t xml:space="preserve"> </w:t>
      </w:r>
    </w:p>
    <w:p w14:paraId="21BC4EDA"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Meeting agendas, meeting minutes, monthly and yearly financial reports, audit reports, monthly and yearly statistical reports, ordinances, resolutions, budgets, invoices, check details, etc. </w:t>
      </w:r>
    </w:p>
    <w:p w14:paraId="5029D557" w14:textId="77777777" w:rsidR="00647994" w:rsidRPr="00770225" w:rsidRDefault="00647994" w:rsidP="00647994">
      <w:pPr>
        <w:rPr>
          <w:rFonts w:cstheme="minorHAnsi"/>
          <w:sz w:val="24"/>
          <w:szCs w:val="24"/>
        </w:rPr>
      </w:pPr>
      <w:r w:rsidRPr="00770225">
        <w:rPr>
          <w:rFonts w:cstheme="minorHAnsi"/>
          <w:sz w:val="24"/>
          <w:szCs w:val="24"/>
          <w:highlight w:val="yellow"/>
        </w:rPr>
        <w:t>______Periodic Meetings to Review Closed Meeting Minutes (5 ILCS 120/2.06(d))</w:t>
      </w:r>
      <w:r w:rsidRPr="00770225">
        <w:rPr>
          <w:rFonts w:cstheme="minorHAnsi"/>
          <w:sz w:val="24"/>
          <w:szCs w:val="24"/>
        </w:rPr>
        <w:t xml:space="preserve"> </w:t>
      </w:r>
    </w:p>
    <w:p w14:paraId="6FEA43C4" w14:textId="050368F6"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Closed session minutes must be reviewed to determine if they remain closed at least every 6 months. NRPL</w:t>
      </w:r>
      <w:r w:rsidR="008A79FF" w:rsidRPr="00770225">
        <w:rPr>
          <w:rFonts w:asciiTheme="minorHAnsi" w:hAnsiTheme="minorHAnsi" w:cstheme="minorHAnsi"/>
          <w:sz w:val="24"/>
        </w:rPr>
        <w:t>D</w:t>
      </w:r>
      <w:r w:rsidRPr="00770225">
        <w:rPr>
          <w:rFonts w:asciiTheme="minorHAnsi" w:hAnsiTheme="minorHAnsi" w:cstheme="minorHAnsi"/>
          <w:sz w:val="24"/>
        </w:rPr>
        <w:t xml:space="preserve"> reviews closed session minutes at its January and July regular meetings. We currently have one closed session minute which has not been released. </w:t>
      </w:r>
    </w:p>
    <w:p w14:paraId="0936BC41" w14:textId="77777777" w:rsidR="00647994" w:rsidRPr="00770225" w:rsidRDefault="00647994" w:rsidP="00647994">
      <w:pPr>
        <w:rPr>
          <w:rFonts w:cstheme="minorHAnsi"/>
          <w:sz w:val="24"/>
          <w:szCs w:val="24"/>
        </w:rPr>
      </w:pPr>
      <w:r w:rsidRPr="00770225">
        <w:rPr>
          <w:rFonts w:cstheme="minorHAnsi"/>
          <w:sz w:val="24"/>
          <w:szCs w:val="24"/>
          <w:highlight w:val="yellow"/>
        </w:rPr>
        <w:t>______IMRF</w:t>
      </w:r>
      <w:r w:rsidRPr="00770225">
        <w:rPr>
          <w:rFonts w:cstheme="minorHAnsi"/>
          <w:sz w:val="24"/>
          <w:szCs w:val="24"/>
        </w:rPr>
        <w:t xml:space="preserve"> </w:t>
      </w:r>
      <w:r w:rsidRPr="00770225">
        <w:rPr>
          <w:rFonts w:cstheme="minorHAnsi"/>
          <w:sz w:val="24"/>
          <w:szCs w:val="24"/>
          <w:highlight w:val="yellow"/>
        </w:rPr>
        <w:t>Total Compensation Postings (5 ILCS 120/7.3)</w:t>
      </w:r>
      <w:r w:rsidRPr="00770225">
        <w:rPr>
          <w:rFonts w:cstheme="minorHAnsi"/>
          <w:sz w:val="24"/>
          <w:szCs w:val="24"/>
        </w:rPr>
        <w:t xml:space="preserve"> </w:t>
      </w:r>
    </w:p>
    <w:p w14:paraId="13E0BB72" w14:textId="27D2105D"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Total compensation</w:t>
      </w:r>
      <w:r w:rsidR="00305EA6" w:rsidRPr="00770225">
        <w:rPr>
          <w:rFonts w:asciiTheme="minorHAnsi" w:hAnsiTheme="minorHAnsi" w:cstheme="minorHAnsi"/>
          <w:sz w:val="24"/>
        </w:rPr>
        <w:t xml:space="preserve"> and benefits</w:t>
      </w:r>
      <w:r w:rsidRPr="00770225">
        <w:rPr>
          <w:rFonts w:asciiTheme="minorHAnsi" w:hAnsiTheme="minorHAnsi" w:cstheme="minorHAnsi"/>
          <w:sz w:val="24"/>
        </w:rPr>
        <w:t xml:space="preserve"> postings are required for all staff whose total package will be over $75,000. Currently this only includes the director but in FY24 will add the patron services manager. These will be posted on our new website in the transparency section.</w:t>
      </w:r>
    </w:p>
    <w:p w14:paraId="2F83AFE0"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Below is the FY23 report: </w:t>
      </w:r>
    </w:p>
    <w:p w14:paraId="69FEE556" w14:textId="77777777" w:rsidR="00647994" w:rsidRPr="00770225" w:rsidRDefault="00647994" w:rsidP="00647994">
      <w:pPr>
        <w:pStyle w:val="Default"/>
        <w:rPr>
          <w:rFonts w:asciiTheme="minorHAnsi" w:hAnsiTheme="minorHAnsi" w:cstheme="minorHAnsi"/>
        </w:rPr>
      </w:pPr>
    </w:p>
    <w:p w14:paraId="72B10096" w14:textId="40A9E774" w:rsidR="00647994" w:rsidRPr="00770225" w:rsidRDefault="00647994" w:rsidP="00647994">
      <w:pPr>
        <w:pStyle w:val="Default"/>
        <w:rPr>
          <w:rFonts w:asciiTheme="minorHAnsi" w:hAnsiTheme="minorHAnsi" w:cstheme="minorHAnsi"/>
        </w:rPr>
      </w:pPr>
      <w:r w:rsidRPr="00770225">
        <w:rPr>
          <w:rFonts w:asciiTheme="minorHAnsi" w:hAnsiTheme="minorHAnsi" w:cstheme="minorHAnsi"/>
        </w:rPr>
        <w:t xml:space="preserve"> Total Compensation </w:t>
      </w:r>
      <w:r w:rsidR="00305EA6" w:rsidRPr="00770225">
        <w:rPr>
          <w:rFonts w:asciiTheme="minorHAnsi" w:hAnsiTheme="minorHAnsi" w:cstheme="minorHAnsi"/>
        </w:rPr>
        <w:t xml:space="preserve">and Benefits </w:t>
      </w:r>
      <w:r w:rsidRPr="00770225">
        <w:rPr>
          <w:rFonts w:asciiTheme="minorHAnsi" w:hAnsiTheme="minorHAnsi" w:cstheme="minorHAnsi"/>
        </w:rPr>
        <w:t xml:space="preserve">Package for North Riverside Public Library District FY22-23 </w:t>
      </w:r>
    </w:p>
    <w:p w14:paraId="0B706D5C" w14:textId="026FA549"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The total compensation </w:t>
      </w:r>
      <w:r w:rsidR="00305EA6" w:rsidRPr="00770225">
        <w:rPr>
          <w:rFonts w:asciiTheme="minorHAnsi" w:hAnsiTheme="minorHAnsi" w:cstheme="minorHAnsi"/>
          <w:sz w:val="24"/>
        </w:rPr>
        <w:t xml:space="preserve">and benefits </w:t>
      </w:r>
      <w:r w:rsidRPr="00770225">
        <w:rPr>
          <w:rFonts w:asciiTheme="minorHAnsi" w:hAnsiTheme="minorHAnsi" w:cstheme="minorHAnsi"/>
          <w:sz w:val="24"/>
        </w:rPr>
        <w:t xml:space="preserve">package for employees of the North Riverside Public Library District making over $75,000 is provided pursuant to 5 ILCS 120/7.3. A copy of the North Riverside Public Library District’s total compensation package for </w:t>
      </w:r>
      <w:r w:rsidRPr="00770225">
        <w:rPr>
          <w:rFonts w:asciiTheme="minorHAnsi" w:hAnsiTheme="minorHAnsi" w:cstheme="minorHAnsi"/>
          <w:sz w:val="24"/>
        </w:rPr>
        <w:lastRenderedPageBreak/>
        <w:t xml:space="preserve">qualifying employees is available on the North Riverside Public Library District’s website at </w:t>
      </w:r>
      <w:hyperlink r:id="rId8" w:history="1">
        <w:r w:rsidRPr="00770225">
          <w:rPr>
            <w:rStyle w:val="Hyperlink"/>
            <w:rFonts w:asciiTheme="minorHAnsi" w:hAnsiTheme="minorHAnsi" w:cstheme="minorHAnsi"/>
            <w:sz w:val="24"/>
          </w:rPr>
          <w:t>www.nrpl.info</w:t>
        </w:r>
      </w:hyperlink>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04"/>
        <w:gridCol w:w="1404"/>
        <w:gridCol w:w="1404"/>
        <w:gridCol w:w="1404"/>
        <w:gridCol w:w="1404"/>
        <w:gridCol w:w="1404"/>
        <w:gridCol w:w="1404"/>
      </w:tblGrid>
      <w:tr w:rsidR="00647994" w:rsidRPr="00770225" w14:paraId="05EE6D2C" w14:textId="77777777" w:rsidTr="006A117E">
        <w:trPr>
          <w:trHeight w:val="379"/>
        </w:trPr>
        <w:tc>
          <w:tcPr>
            <w:tcW w:w="1404" w:type="dxa"/>
            <w:tcBorders>
              <w:top w:val="none" w:sz="6" w:space="0" w:color="auto"/>
              <w:bottom w:val="none" w:sz="6" w:space="0" w:color="auto"/>
              <w:right w:val="none" w:sz="6" w:space="0" w:color="auto"/>
            </w:tcBorders>
          </w:tcPr>
          <w:p w14:paraId="7320276E"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 Position </w:t>
            </w:r>
          </w:p>
        </w:tc>
        <w:tc>
          <w:tcPr>
            <w:tcW w:w="1404" w:type="dxa"/>
            <w:tcBorders>
              <w:top w:val="none" w:sz="6" w:space="0" w:color="auto"/>
              <w:left w:val="none" w:sz="6" w:space="0" w:color="auto"/>
              <w:bottom w:val="none" w:sz="6" w:space="0" w:color="auto"/>
              <w:right w:val="none" w:sz="6" w:space="0" w:color="auto"/>
            </w:tcBorders>
          </w:tcPr>
          <w:p w14:paraId="33958BF7"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Name </w:t>
            </w:r>
          </w:p>
        </w:tc>
        <w:tc>
          <w:tcPr>
            <w:tcW w:w="1404" w:type="dxa"/>
            <w:tcBorders>
              <w:top w:val="none" w:sz="6" w:space="0" w:color="auto"/>
              <w:left w:val="none" w:sz="6" w:space="0" w:color="auto"/>
              <w:bottom w:val="none" w:sz="6" w:space="0" w:color="auto"/>
              <w:right w:val="none" w:sz="6" w:space="0" w:color="auto"/>
            </w:tcBorders>
          </w:tcPr>
          <w:p w14:paraId="0B2756E1"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Annual Salary </w:t>
            </w:r>
          </w:p>
        </w:tc>
        <w:tc>
          <w:tcPr>
            <w:tcW w:w="1404" w:type="dxa"/>
            <w:tcBorders>
              <w:top w:val="none" w:sz="6" w:space="0" w:color="auto"/>
              <w:left w:val="none" w:sz="6" w:space="0" w:color="auto"/>
              <w:bottom w:val="none" w:sz="6" w:space="0" w:color="auto"/>
              <w:right w:val="none" w:sz="6" w:space="0" w:color="auto"/>
            </w:tcBorders>
          </w:tcPr>
          <w:p w14:paraId="7F3CA889"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Vacation Days Earned per year </w:t>
            </w:r>
          </w:p>
        </w:tc>
        <w:tc>
          <w:tcPr>
            <w:tcW w:w="1404" w:type="dxa"/>
            <w:tcBorders>
              <w:top w:val="none" w:sz="6" w:space="0" w:color="auto"/>
              <w:left w:val="none" w:sz="6" w:space="0" w:color="auto"/>
              <w:bottom w:val="none" w:sz="6" w:space="0" w:color="auto"/>
              <w:right w:val="none" w:sz="6" w:space="0" w:color="auto"/>
            </w:tcBorders>
          </w:tcPr>
          <w:p w14:paraId="551A95D1"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Sick Days earned per year </w:t>
            </w:r>
          </w:p>
        </w:tc>
        <w:tc>
          <w:tcPr>
            <w:tcW w:w="1404" w:type="dxa"/>
            <w:tcBorders>
              <w:top w:val="none" w:sz="6" w:space="0" w:color="auto"/>
              <w:left w:val="none" w:sz="6" w:space="0" w:color="auto"/>
              <w:bottom w:val="none" w:sz="6" w:space="0" w:color="auto"/>
              <w:right w:val="none" w:sz="6" w:space="0" w:color="auto"/>
            </w:tcBorders>
          </w:tcPr>
          <w:p w14:paraId="77F24B1D"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Health Insurance </w:t>
            </w:r>
          </w:p>
        </w:tc>
        <w:tc>
          <w:tcPr>
            <w:tcW w:w="1404" w:type="dxa"/>
            <w:tcBorders>
              <w:top w:val="none" w:sz="6" w:space="0" w:color="auto"/>
              <w:left w:val="none" w:sz="6" w:space="0" w:color="auto"/>
              <w:bottom w:val="none" w:sz="6" w:space="0" w:color="auto"/>
            </w:tcBorders>
          </w:tcPr>
          <w:p w14:paraId="25388FB9"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IMRF </w:t>
            </w:r>
          </w:p>
        </w:tc>
      </w:tr>
      <w:tr w:rsidR="00647994" w:rsidRPr="00770225" w14:paraId="5FD92D17" w14:textId="77777777" w:rsidTr="006A117E">
        <w:trPr>
          <w:trHeight w:val="244"/>
        </w:trPr>
        <w:tc>
          <w:tcPr>
            <w:tcW w:w="1404" w:type="dxa"/>
            <w:tcBorders>
              <w:top w:val="none" w:sz="6" w:space="0" w:color="auto"/>
              <w:bottom w:val="none" w:sz="6" w:space="0" w:color="auto"/>
              <w:right w:val="none" w:sz="6" w:space="0" w:color="auto"/>
            </w:tcBorders>
          </w:tcPr>
          <w:p w14:paraId="26DEF6F8"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Library Director </w:t>
            </w:r>
          </w:p>
        </w:tc>
        <w:tc>
          <w:tcPr>
            <w:tcW w:w="1404" w:type="dxa"/>
            <w:tcBorders>
              <w:top w:val="none" w:sz="6" w:space="0" w:color="auto"/>
              <w:left w:val="none" w:sz="6" w:space="0" w:color="auto"/>
              <w:bottom w:val="none" w:sz="6" w:space="0" w:color="auto"/>
              <w:right w:val="none" w:sz="6" w:space="0" w:color="auto"/>
            </w:tcBorders>
          </w:tcPr>
          <w:p w14:paraId="52B55498"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Natalie Starosta </w:t>
            </w:r>
          </w:p>
        </w:tc>
        <w:tc>
          <w:tcPr>
            <w:tcW w:w="1404" w:type="dxa"/>
            <w:tcBorders>
              <w:top w:val="none" w:sz="6" w:space="0" w:color="auto"/>
              <w:left w:val="none" w:sz="6" w:space="0" w:color="auto"/>
              <w:bottom w:val="none" w:sz="6" w:space="0" w:color="auto"/>
              <w:right w:val="none" w:sz="6" w:space="0" w:color="auto"/>
            </w:tcBorders>
          </w:tcPr>
          <w:p w14:paraId="117B3685"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79848 </w:t>
            </w:r>
          </w:p>
        </w:tc>
        <w:tc>
          <w:tcPr>
            <w:tcW w:w="1404" w:type="dxa"/>
            <w:tcBorders>
              <w:top w:val="none" w:sz="6" w:space="0" w:color="auto"/>
              <w:left w:val="none" w:sz="6" w:space="0" w:color="auto"/>
              <w:bottom w:val="none" w:sz="6" w:space="0" w:color="auto"/>
              <w:right w:val="none" w:sz="6" w:space="0" w:color="auto"/>
            </w:tcBorders>
          </w:tcPr>
          <w:p w14:paraId="3EE743FD"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20 </w:t>
            </w:r>
          </w:p>
        </w:tc>
        <w:tc>
          <w:tcPr>
            <w:tcW w:w="1404" w:type="dxa"/>
            <w:tcBorders>
              <w:top w:val="none" w:sz="6" w:space="0" w:color="auto"/>
              <w:left w:val="none" w:sz="6" w:space="0" w:color="auto"/>
              <w:bottom w:val="none" w:sz="6" w:space="0" w:color="auto"/>
              <w:right w:val="none" w:sz="6" w:space="0" w:color="auto"/>
            </w:tcBorders>
          </w:tcPr>
          <w:p w14:paraId="4928192D"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10 </w:t>
            </w:r>
          </w:p>
        </w:tc>
        <w:tc>
          <w:tcPr>
            <w:tcW w:w="1404" w:type="dxa"/>
            <w:tcBorders>
              <w:top w:val="none" w:sz="6" w:space="0" w:color="auto"/>
              <w:left w:val="none" w:sz="6" w:space="0" w:color="auto"/>
              <w:bottom w:val="none" w:sz="6" w:space="0" w:color="auto"/>
              <w:right w:val="none" w:sz="6" w:space="0" w:color="auto"/>
            </w:tcBorders>
          </w:tcPr>
          <w:p w14:paraId="225AAC24"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 xml:space="preserve">0 </w:t>
            </w:r>
          </w:p>
        </w:tc>
        <w:tc>
          <w:tcPr>
            <w:tcW w:w="1404" w:type="dxa"/>
            <w:tcBorders>
              <w:top w:val="none" w:sz="6" w:space="0" w:color="auto"/>
              <w:left w:val="none" w:sz="6" w:space="0" w:color="auto"/>
              <w:bottom w:val="none" w:sz="6" w:space="0" w:color="auto"/>
            </w:tcBorders>
          </w:tcPr>
          <w:p w14:paraId="0B8A9DEC" w14:textId="77777777" w:rsidR="00647994" w:rsidRPr="00770225" w:rsidRDefault="00647994" w:rsidP="006A117E">
            <w:pPr>
              <w:pStyle w:val="Default"/>
              <w:rPr>
                <w:rFonts w:asciiTheme="minorHAnsi" w:hAnsiTheme="minorHAnsi" w:cstheme="minorHAnsi"/>
              </w:rPr>
            </w:pPr>
            <w:r w:rsidRPr="00770225">
              <w:rPr>
                <w:rFonts w:asciiTheme="minorHAnsi" w:hAnsiTheme="minorHAnsi" w:cstheme="minorHAnsi"/>
              </w:rPr>
              <w:t>8144.49</w:t>
            </w:r>
          </w:p>
        </w:tc>
      </w:tr>
    </w:tbl>
    <w:p w14:paraId="29A3BAB3" w14:textId="77777777" w:rsidR="00647994" w:rsidRPr="00770225" w:rsidRDefault="00647994" w:rsidP="00647994">
      <w:pPr>
        <w:rPr>
          <w:rFonts w:cstheme="minorHAnsi"/>
          <w:sz w:val="24"/>
          <w:szCs w:val="24"/>
        </w:rPr>
      </w:pPr>
    </w:p>
    <w:p w14:paraId="093E3BB9"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______Designation of Whistleblower Auditing Official (50 ILCS 105/4.1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3385E1C1"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The Library Director is the whistleblower auditing official. </w:t>
      </w:r>
    </w:p>
    <w:p w14:paraId="32326FC6"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______All applicable officials have filed statement of economic interests (5 ILCS 420/4A-101; 5 ILCS 420/4A-101.5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53F6BD6B"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All Board members as well as management staff who have spending authority are required to file a statement of economic interest each year prior to May 1</w:t>
      </w:r>
      <w:r w:rsidRPr="00770225">
        <w:rPr>
          <w:rFonts w:asciiTheme="minorHAnsi" w:hAnsiTheme="minorHAnsi" w:cstheme="minorHAnsi"/>
          <w:sz w:val="24"/>
          <w:vertAlign w:val="superscript"/>
        </w:rPr>
        <w:t>st</w:t>
      </w:r>
      <w:r w:rsidRPr="00770225">
        <w:rPr>
          <w:rFonts w:asciiTheme="minorHAnsi" w:hAnsiTheme="minorHAnsi" w:cstheme="minorHAnsi"/>
          <w:sz w:val="24"/>
        </w:rPr>
        <w:t xml:space="preserve">. </w:t>
      </w:r>
    </w:p>
    <w:p w14:paraId="3BCD9E71" w14:textId="77777777" w:rsidR="00647994" w:rsidRPr="00770225" w:rsidRDefault="00647994" w:rsidP="00647994">
      <w:pPr>
        <w:rPr>
          <w:rFonts w:cstheme="minorHAnsi"/>
          <w:sz w:val="24"/>
          <w:szCs w:val="24"/>
        </w:rPr>
      </w:pPr>
      <w:r w:rsidRPr="00770225">
        <w:rPr>
          <w:rFonts w:cstheme="minorHAnsi"/>
          <w:sz w:val="24"/>
          <w:szCs w:val="24"/>
          <w:highlight w:val="yellow"/>
        </w:rPr>
        <w:t>______Sexual harassment prevention training (775 ILCS 5/2-109(C</w:t>
      </w:r>
      <w:r w:rsidRPr="00770225">
        <w:rPr>
          <w:rFonts w:cstheme="minorHAnsi"/>
          <w:sz w:val="24"/>
          <w:szCs w:val="24"/>
        </w:rPr>
        <w:t xml:space="preserve">) </w:t>
      </w:r>
    </w:p>
    <w:p w14:paraId="5A443675"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Training is completed by Trustees and staff yearly. </w:t>
      </w:r>
    </w:p>
    <w:p w14:paraId="05EA0571" w14:textId="77777777" w:rsidR="00647994" w:rsidRPr="00770225" w:rsidRDefault="00647994" w:rsidP="00647994">
      <w:pPr>
        <w:rPr>
          <w:rFonts w:cstheme="minorHAnsi"/>
          <w:sz w:val="24"/>
          <w:szCs w:val="24"/>
        </w:rPr>
      </w:pPr>
      <w:r w:rsidRPr="00770225">
        <w:rPr>
          <w:rFonts w:cstheme="minorHAnsi"/>
          <w:sz w:val="24"/>
          <w:szCs w:val="24"/>
          <w:highlight w:val="yellow"/>
        </w:rPr>
        <w:t>______Our Intergovernmental Agreements</w:t>
      </w:r>
      <w:r w:rsidRPr="00770225">
        <w:rPr>
          <w:rFonts w:cstheme="minorHAnsi"/>
          <w:sz w:val="24"/>
          <w:szCs w:val="24"/>
        </w:rPr>
        <w:t xml:space="preserve"> (IGA)</w:t>
      </w:r>
    </w:p>
    <w:p w14:paraId="7DDF78D8"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Each intergovernmental agreement is approved by the Board of Trustees. Please see list of current IGA’s in section IV. </w:t>
      </w:r>
    </w:p>
    <w:p w14:paraId="012BEA89" w14:textId="77777777" w:rsidR="00647994" w:rsidRPr="00770225" w:rsidRDefault="00647994" w:rsidP="00647994">
      <w:pPr>
        <w:rPr>
          <w:rFonts w:cstheme="minorHAnsi"/>
          <w:sz w:val="24"/>
          <w:szCs w:val="24"/>
        </w:rPr>
      </w:pPr>
      <w:r w:rsidRPr="00770225">
        <w:rPr>
          <w:rFonts w:cstheme="minorHAnsi"/>
          <w:sz w:val="24"/>
          <w:szCs w:val="24"/>
          <w:highlight w:val="yellow"/>
        </w:rPr>
        <w:t>______Our budget and financial documents</w:t>
      </w:r>
      <w:r w:rsidRPr="00770225">
        <w:rPr>
          <w:rFonts w:cstheme="minorHAnsi"/>
          <w:sz w:val="24"/>
          <w:szCs w:val="24"/>
        </w:rPr>
        <w:t xml:space="preserve"> </w:t>
      </w:r>
    </w:p>
    <w:p w14:paraId="0CD14B2F" w14:textId="77777777" w:rsidR="00647994" w:rsidRPr="00770225" w:rsidRDefault="00647994"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Monthly financial statements are included in the Board packet and posted on the new website as such. Annual financial documents such as our working budget, building and maintenance levy, budget and appropriation levy, levy, and annual audit report and listed on our website and available at the library. Notices for these documents’ availability are published in the local newspaper as required. </w:t>
      </w:r>
    </w:p>
    <w:p w14:paraId="543E1381" w14:textId="77777777" w:rsidR="00647994" w:rsidRPr="00770225" w:rsidRDefault="00647994" w:rsidP="00647994">
      <w:pPr>
        <w:rPr>
          <w:rFonts w:cstheme="minorHAnsi"/>
          <w:sz w:val="24"/>
          <w:szCs w:val="24"/>
        </w:rPr>
      </w:pPr>
      <w:r w:rsidRPr="00770225">
        <w:rPr>
          <w:rFonts w:cstheme="minorHAnsi"/>
          <w:sz w:val="24"/>
          <w:szCs w:val="24"/>
          <w:highlight w:val="yellow"/>
        </w:rPr>
        <w:t xml:space="preserve">______State Ethics Laws, including, but not limited to the State Officials and Employees Ethics Act (5 ILCS 430/1-1 </w:t>
      </w:r>
      <w:r w:rsidRPr="00770225">
        <w:rPr>
          <w:rFonts w:cstheme="minorHAnsi"/>
          <w:i/>
          <w:iCs/>
          <w:sz w:val="24"/>
          <w:szCs w:val="24"/>
          <w:highlight w:val="yellow"/>
        </w:rPr>
        <w:t>et seq</w:t>
      </w:r>
      <w:r w:rsidRPr="00770225">
        <w:rPr>
          <w:rFonts w:cstheme="minorHAnsi"/>
          <w:sz w:val="24"/>
          <w:szCs w:val="24"/>
          <w:highlight w:val="yellow"/>
        </w:rPr>
        <w:t>.)</w:t>
      </w:r>
      <w:r w:rsidRPr="00770225">
        <w:rPr>
          <w:rFonts w:cstheme="minorHAnsi"/>
          <w:sz w:val="24"/>
          <w:szCs w:val="24"/>
        </w:rPr>
        <w:t xml:space="preserve"> </w:t>
      </w:r>
    </w:p>
    <w:p w14:paraId="6C7F2180" w14:textId="1B191934" w:rsidR="00647994" w:rsidRPr="00770225" w:rsidRDefault="00594EDA" w:rsidP="00647994">
      <w:pPr>
        <w:pStyle w:val="ListParagraph"/>
        <w:numPr>
          <w:ilvl w:val="0"/>
          <w:numId w:val="28"/>
        </w:numPr>
        <w:spacing w:after="160" w:line="259" w:lineRule="auto"/>
        <w:rPr>
          <w:rFonts w:asciiTheme="minorHAnsi" w:hAnsiTheme="minorHAnsi" w:cstheme="minorHAnsi"/>
          <w:sz w:val="24"/>
        </w:rPr>
      </w:pPr>
      <w:r w:rsidRPr="00770225">
        <w:rPr>
          <w:rFonts w:asciiTheme="minorHAnsi" w:hAnsiTheme="minorHAnsi" w:cstheme="minorHAnsi"/>
          <w:sz w:val="24"/>
        </w:rPr>
        <w:t xml:space="preserve">All Trustees are required to file the Statement of Economic Interest form yearly with Cook County. </w:t>
      </w:r>
    </w:p>
    <w:p w14:paraId="643527BB" w14:textId="77777777" w:rsidR="00647994" w:rsidRPr="00770225" w:rsidRDefault="00647994" w:rsidP="00647994">
      <w:pPr>
        <w:rPr>
          <w:rFonts w:cstheme="minorHAnsi"/>
          <w:sz w:val="24"/>
          <w:szCs w:val="24"/>
        </w:rPr>
      </w:pPr>
      <w:r w:rsidRPr="00770225">
        <w:rPr>
          <w:rFonts w:cstheme="minorHAnsi"/>
          <w:sz w:val="24"/>
          <w:szCs w:val="24"/>
          <w:highlight w:val="yellow"/>
        </w:rPr>
        <w:t>______Reports on government efficiency, including “Local Government Efficiency and Size in Illinois: Counting Tax Revenues, Not Governments” by Wendell Cox (2016</w:t>
      </w:r>
      <w:proofErr w:type="gramStart"/>
      <w:r w:rsidRPr="00770225">
        <w:rPr>
          <w:rFonts w:cstheme="minorHAnsi"/>
          <w:sz w:val="24"/>
          <w:szCs w:val="24"/>
        </w:rPr>
        <w:t>);</w:t>
      </w:r>
      <w:proofErr w:type="gramEnd"/>
      <w:r w:rsidRPr="00770225">
        <w:rPr>
          <w:rFonts w:cstheme="minorHAnsi"/>
          <w:sz w:val="24"/>
          <w:szCs w:val="24"/>
        </w:rPr>
        <w:t xml:space="preserve"> </w:t>
      </w:r>
    </w:p>
    <w:p w14:paraId="6703DFAA" w14:textId="77777777" w:rsidR="00012E5B" w:rsidRPr="00770225" w:rsidRDefault="00012E5B" w:rsidP="00B64063">
      <w:pPr>
        <w:rPr>
          <w:rFonts w:cstheme="minorHAnsi"/>
          <w:sz w:val="24"/>
          <w:szCs w:val="24"/>
        </w:rPr>
      </w:pPr>
    </w:p>
    <w:p w14:paraId="15D992A9" w14:textId="1AA86882" w:rsidR="00B64063" w:rsidRPr="00770225" w:rsidRDefault="00B64063" w:rsidP="00B64063">
      <w:pPr>
        <w:rPr>
          <w:rFonts w:cstheme="minorHAnsi"/>
          <w:sz w:val="24"/>
          <w:szCs w:val="24"/>
        </w:rPr>
      </w:pPr>
      <w:r w:rsidRPr="00770225">
        <w:rPr>
          <w:rFonts w:cstheme="minorHAnsi"/>
          <w:b/>
          <w:bCs/>
          <w:sz w:val="24"/>
          <w:szCs w:val="24"/>
        </w:rPr>
        <w:lastRenderedPageBreak/>
        <w:t xml:space="preserve">IX. What Have We Done Well? </w:t>
      </w:r>
      <w:r w:rsidRPr="00770225">
        <w:rPr>
          <w:rFonts w:cstheme="minorHAnsi"/>
          <w:sz w:val="24"/>
          <w:szCs w:val="24"/>
        </w:rPr>
        <w:t xml:space="preserve">(List any budget/levy freezes or reductions in the past decade; list new programs or services offered to residents over the past decade; list any ethics ordinances adopted; timely FOIA compliance; responsiveness to public; list any new intergovernmental agreements; list any increase in number of library patrons served, etc.) </w:t>
      </w:r>
    </w:p>
    <w:p w14:paraId="18D35BE0" w14:textId="45439E15" w:rsidR="00012E5B" w:rsidRPr="00770225" w:rsidRDefault="005C70D7" w:rsidP="00B64063">
      <w:pPr>
        <w:rPr>
          <w:rFonts w:cstheme="minorHAnsi"/>
          <w:sz w:val="24"/>
          <w:szCs w:val="24"/>
        </w:rPr>
      </w:pPr>
      <w:r w:rsidRPr="00770225">
        <w:rPr>
          <w:rFonts w:cstheme="minorHAnsi"/>
          <w:sz w:val="24"/>
          <w:szCs w:val="24"/>
        </w:rPr>
        <w:t xml:space="preserve">Budgeting – </w:t>
      </w:r>
      <w:r w:rsidR="00547101" w:rsidRPr="00770225">
        <w:rPr>
          <w:rFonts w:cstheme="minorHAnsi"/>
          <w:sz w:val="24"/>
          <w:szCs w:val="24"/>
        </w:rPr>
        <w:t xml:space="preserve">In 2015 a bond to pay for the lower level expired. There was a referendum in 2017 to continue that bond amount as an increase to the general fund, this was not passed. </w:t>
      </w:r>
    </w:p>
    <w:p w14:paraId="264382F4" w14:textId="4077ACDC" w:rsidR="005C70D7" w:rsidRPr="00770225" w:rsidRDefault="005C70D7" w:rsidP="00B64063">
      <w:pPr>
        <w:rPr>
          <w:rFonts w:cstheme="minorHAnsi"/>
          <w:sz w:val="24"/>
          <w:szCs w:val="24"/>
        </w:rPr>
      </w:pPr>
      <w:r w:rsidRPr="00770225">
        <w:rPr>
          <w:rFonts w:cstheme="minorHAnsi"/>
          <w:sz w:val="24"/>
          <w:szCs w:val="24"/>
          <w:highlight w:val="yellow"/>
        </w:rPr>
        <w:t>Programs –</w:t>
      </w:r>
      <w:r w:rsidRPr="00770225">
        <w:rPr>
          <w:rFonts w:cstheme="minorHAnsi"/>
          <w:sz w:val="24"/>
          <w:szCs w:val="24"/>
        </w:rPr>
        <w:t xml:space="preserve"> </w:t>
      </w:r>
    </w:p>
    <w:p w14:paraId="6A36650F" w14:textId="5F5E32E8" w:rsidR="005C70D7" w:rsidRPr="00770225" w:rsidRDefault="005C70D7" w:rsidP="00B64063">
      <w:pPr>
        <w:rPr>
          <w:rFonts w:cstheme="minorHAnsi"/>
          <w:sz w:val="24"/>
          <w:szCs w:val="24"/>
        </w:rPr>
      </w:pPr>
      <w:r w:rsidRPr="00770225">
        <w:rPr>
          <w:rFonts w:cstheme="minorHAnsi"/>
          <w:sz w:val="24"/>
          <w:szCs w:val="24"/>
        </w:rPr>
        <w:tab/>
        <w:t xml:space="preserve">2023: </w:t>
      </w:r>
      <w:r w:rsidR="00801A07" w:rsidRPr="00770225">
        <w:rPr>
          <w:rFonts w:cstheme="minorHAnsi"/>
          <w:sz w:val="24"/>
          <w:szCs w:val="24"/>
        </w:rPr>
        <w:t xml:space="preserve">DIY Wood Pumpkins, Tassel Garlands, Sleeping Bask, Pocket Tissue Cozy, Fabric Gift Bags, Pumpkin Spice, Dry Tirkey Brine, Gingerbread Spice, Sock Pumpkins, Spooky Mobile, </w:t>
      </w:r>
      <w:proofErr w:type="spellStart"/>
      <w:r w:rsidR="00801A07" w:rsidRPr="00770225">
        <w:rPr>
          <w:rFonts w:cstheme="minorHAnsi"/>
          <w:sz w:val="24"/>
          <w:szCs w:val="24"/>
        </w:rPr>
        <w:t>Seaonal</w:t>
      </w:r>
      <w:proofErr w:type="spellEnd"/>
      <w:r w:rsidR="00801A07" w:rsidRPr="00770225">
        <w:rPr>
          <w:rFonts w:cstheme="minorHAnsi"/>
          <w:sz w:val="24"/>
          <w:szCs w:val="24"/>
        </w:rPr>
        <w:t xml:space="preserve"> Candles, Scary Billow, Fall Wreath, Community Cookbook, Retro Game Night, Self Defense, Vampires: The Creatures of the Night, Tarot How-to, Haunted Hallways, Day of the Dead Nesting Dolls, Trick-or-Teat @ the Library, What will you Create Today? Art with Families, Healing he Spirit Within: One Note at a Time, Pumpkin Spice Muffin, </w:t>
      </w:r>
      <w:r w:rsidR="0061336F" w:rsidRPr="00770225">
        <w:rPr>
          <w:rFonts w:cstheme="minorHAnsi"/>
          <w:sz w:val="24"/>
          <w:szCs w:val="24"/>
        </w:rPr>
        <w:t xml:space="preserve">Felt Succulents, Let’s Play </w:t>
      </w:r>
      <w:proofErr w:type="spellStart"/>
      <w:r w:rsidR="0061336F" w:rsidRPr="00770225">
        <w:rPr>
          <w:rFonts w:cstheme="minorHAnsi"/>
          <w:sz w:val="24"/>
          <w:szCs w:val="24"/>
        </w:rPr>
        <w:t>DnD</w:t>
      </w:r>
      <w:proofErr w:type="spellEnd"/>
      <w:r w:rsidR="0061336F" w:rsidRPr="00770225">
        <w:rPr>
          <w:rFonts w:cstheme="minorHAnsi"/>
          <w:sz w:val="24"/>
          <w:szCs w:val="24"/>
        </w:rPr>
        <w:t xml:space="preserve">, DIY Ferris Wheel, </w:t>
      </w:r>
      <w:proofErr w:type="spellStart"/>
      <w:r w:rsidR="0061336F" w:rsidRPr="00770225">
        <w:rPr>
          <w:rFonts w:cstheme="minorHAnsi"/>
          <w:sz w:val="24"/>
          <w:szCs w:val="24"/>
        </w:rPr>
        <w:t>Pokemon</w:t>
      </w:r>
      <w:proofErr w:type="spellEnd"/>
      <w:r w:rsidR="0061336F" w:rsidRPr="00770225">
        <w:rPr>
          <w:rFonts w:cstheme="minorHAnsi"/>
          <w:sz w:val="24"/>
          <w:szCs w:val="24"/>
        </w:rPr>
        <w:t xml:space="preserve"> Terrariums, DIY Chain Mail, </w:t>
      </w:r>
      <w:r w:rsidR="00846D1A" w:rsidRPr="00770225">
        <w:rPr>
          <w:rFonts w:cstheme="minorHAnsi"/>
          <w:sz w:val="24"/>
          <w:szCs w:val="24"/>
        </w:rPr>
        <w:t xml:space="preserve">Frankenstein Stuffed Animal Creations, Baby &amp; Me, Reptile Roadshow, Graphic Novel Book Club, </w:t>
      </w:r>
      <w:proofErr w:type="spellStart"/>
      <w:r w:rsidR="00846D1A" w:rsidRPr="00770225">
        <w:rPr>
          <w:rFonts w:cstheme="minorHAnsi"/>
          <w:sz w:val="24"/>
          <w:szCs w:val="24"/>
        </w:rPr>
        <w:t>PokeClub</w:t>
      </w:r>
      <w:proofErr w:type="spellEnd"/>
      <w:r w:rsidR="00846D1A" w:rsidRPr="00770225">
        <w:rPr>
          <w:rFonts w:cstheme="minorHAnsi"/>
          <w:sz w:val="24"/>
          <w:szCs w:val="24"/>
        </w:rPr>
        <w:t xml:space="preserve">, </w:t>
      </w:r>
      <w:proofErr w:type="spellStart"/>
      <w:r w:rsidR="00846D1A" w:rsidRPr="00770225">
        <w:rPr>
          <w:rFonts w:cstheme="minorHAnsi"/>
          <w:sz w:val="24"/>
          <w:szCs w:val="24"/>
        </w:rPr>
        <w:t>PokeClub</w:t>
      </w:r>
      <w:proofErr w:type="spellEnd"/>
      <w:r w:rsidR="00846D1A" w:rsidRPr="00770225">
        <w:rPr>
          <w:rFonts w:cstheme="minorHAnsi"/>
          <w:sz w:val="24"/>
          <w:szCs w:val="24"/>
        </w:rPr>
        <w:t xml:space="preserve"> Jr. </w:t>
      </w:r>
      <w:proofErr w:type="spellStart"/>
      <w:r w:rsidR="00846D1A" w:rsidRPr="00770225">
        <w:rPr>
          <w:rFonts w:cstheme="minorHAnsi"/>
          <w:sz w:val="24"/>
          <w:szCs w:val="24"/>
        </w:rPr>
        <w:t>StickerPalooza</w:t>
      </w:r>
      <w:proofErr w:type="spellEnd"/>
      <w:r w:rsidR="00846D1A" w:rsidRPr="00770225">
        <w:rPr>
          <w:rFonts w:cstheme="minorHAnsi"/>
          <w:sz w:val="24"/>
          <w:szCs w:val="24"/>
        </w:rPr>
        <w:t xml:space="preserve">, Kids Kitchen: Spooky Edition, Horror &amp; Spooky Geek Week, History &amp; Mystery, Comic &amp; Graphic Novels, Science Fiction &amp; Fantasy, Romance &amp; Friendship, Pop Culture Mixed Media Drop-in, </w:t>
      </w:r>
      <w:r w:rsidR="00801A07" w:rsidRPr="00770225">
        <w:rPr>
          <w:rFonts w:cstheme="minorHAnsi"/>
          <w:sz w:val="24"/>
          <w:szCs w:val="24"/>
        </w:rPr>
        <w:t xml:space="preserve"> </w:t>
      </w:r>
      <w:r w:rsidR="00846D1A" w:rsidRPr="00770225">
        <w:rPr>
          <w:rFonts w:cstheme="minorHAnsi"/>
          <w:sz w:val="24"/>
          <w:szCs w:val="24"/>
        </w:rPr>
        <w:t xml:space="preserve">Make Your Own Soap, Finding Your Comic Voice, Crocheting and Knitting 101, Windy City on the Air: Chicago and the Golden Age of Radio, Silent Book Club, Chicago’s Sweet Bakeries Remembered, Macrame Rainbows, Fruit Banner Garland, Embroidery Hoop Wall Organizer, Coin Purse, Mini Pin Cushion, DIY Sunglasses Case, BBQ Seasoning, Herbs de Provence, </w:t>
      </w:r>
      <w:r w:rsidR="0062454A" w:rsidRPr="00770225">
        <w:rPr>
          <w:rFonts w:cstheme="minorHAnsi"/>
          <w:sz w:val="24"/>
          <w:szCs w:val="24"/>
        </w:rPr>
        <w:t>Fajita</w:t>
      </w:r>
      <w:r w:rsidR="00846D1A" w:rsidRPr="00770225">
        <w:rPr>
          <w:rFonts w:cstheme="minorHAnsi"/>
          <w:sz w:val="24"/>
          <w:szCs w:val="24"/>
        </w:rPr>
        <w:t xml:space="preserve"> Seasoning, </w:t>
      </w:r>
      <w:r w:rsidR="0062454A" w:rsidRPr="00770225">
        <w:rPr>
          <w:rFonts w:cstheme="minorHAnsi"/>
          <w:sz w:val="24"/>
          <w:szCs w:val="24"/>
        </w:rPr>
        <w:t xml:space="preserve">Beaded Wind Chimes, Citrus Slice Wristlets, Chalkboard Accessories, Scrap Fabric American Flag, Upcycled Book Jewelry, Pressed Flower Lanterns, It’s Sew Easy: DIY Lunch Bag, Crocheting Kit, Sewing Kit, DIY Fidget Spinner, Locker Stuff, DIY Candy House, Perler Beads, Donut Pillows, Light-up Canvas Painting, DIY Zines, Sewing 101, DIY Pop Sockets, Stop Motion Animation, Resin, DIY Shiny Cards or Bookmarks, Bit &amp; Little Storytime, My First Storytime, Preschool Yoga &amp; Story Time, Bento Boxes, Cake Pops, Art Adventures, ZAP Storytime, Mother’s Day Gift, Into to Gmail, Carrot Candy Bags, Macrame Plan Holders, Mini Zen Gardens, Bunny Pant Treat Bag, Coffee Cub Cozy, DIY Sunglasses Case, Breakfast Sausage Seasoning, Creole Seasoning, Poultry Seasoning, Clothing Swap, Veteran’s </w:t>
      </w:r>
      <w:proofErr w:type="spellStart"/>
      <w:r w:rsidR="0062454A" w:rsidRPr="00770225">
        <w:rPr>
          <w:rFonts w:cstheme="minorHAnsi"/>
          <w:sz w:val="24"/>
          <w:szCs w:val="24"/>
        </w:rPr>
        <w:t>Helathcare</w:t>
      </w:r>
      <w:proofErr w:type="spellEnd"/>
      <w:r w:rsidR="0062454A" w:rsidRPr="00770225">
        <w:rPr>
          <w:rFonts w:cstheme="minorHAnsi"/>
          <w:sz w:val="24"/>
          <w:szCs w:val="24"/>
        </w:rPr>
        <w:t xml:space="preserve"> Program, Awesome Australia, Hell Hath No Fury: The Wicked, Wild and Wonderful Women of the Windy City, 1980’s Prom Murder Mystery, Using the Internet Archive for Genealogy, The History of Fleetwood Mac, Bunny Gumball Machine, DIY Hanging Notepads, Tissue Paper Flowers, Landscape Painting, Duct Tape Flower Pens, Apron Painting, It’s </w:t>
      </w:r>
      <w:proofErr w:type="spellStart"/>
      <w:r w:rsidR="0062454A" w:rsidRPr="00770225">
        <w:rPr>
          <w:rFonts w:cstheme="minorHAnsi"/>
          <w:sz w:val="24"/>
          <w:szCs w:val="24"/>
        </w:rPr>
        <w:t>Sew</w:t>
      </w:r>
      <w:proofErr w:type="spellEnd"/>
      <w:r w:rsidR="0062454A" w:rsidRPr="00770225">
        <w:rPr>
          <w:rFonts w:cstheme="minorHAnsi"/>
          <w:sz w:val="24"/>
          <w:szCs w:val="24"/>
        </w:rPr>
        <w:t xml:space="preserve"> Easy: Drawstring Bag, Family Game Night, Cinco De Mayo Snack Hat Craft, Diamond Painting, Nixed Media Card drop In, Flip Book Fun with Digital Animations, DIY Paper and Upcycled Bookmarks, Makerspace Fun, Yarn Orbs, Fun with LED Lights, Springtime Books &amp; Bingo,   </w:t>
      </w:r>
    </w:p>
    <w:p w14:paraId="601BCBF0" w14:textId="230BF1CD" w:rsidR="005C70D7" w:rsidRPr="00770225" w:rsidRDefault="005C70D7" w:rsidP="00B64063">
      <w:pPr>
        <w:rPr>
          <w:rFonts w:cstheme="minorHAnsi"/>
          <w:sz w:val="24"/>
          <w:szCs w:val="24"/>
        </w:rPr>
      </w:pPr>
      <w:r w:rsidRPr="00770225">
        <w:rPr>
          <w:rFonts w:cstheme="minorHAnsi"/>
          <w:sz w:val="24"/>
          <w:szCs w:val="24"/>
        </w:rPr>
        <w:tab/>
        <w:t>2022:</w:t>
      </w:r>
      <w:r w:rsidR="00B74950" w:rsidRPr="00770225">
        <w:rPr>
          <w:rFonts w:cstheme="minorHAnsi"/>
          <w:sz w:val="24"/>
          <w:szCs w:val="24"/>
        </w:rPr>
        <w:t xml:space="preserve"> </w:t>
      </w:r>
      <w:r w:rsidR="007A65D2" w:rsidRPr="00770225">
        <w:rPr>
          <w:rFonts w:cstheme="minorHAnsi"/>
          <w:sz w:val="24"/>
          <w:szCs w:val="24"/>
        </w:rPr>
        <w:t xml:space="preserve">Nerd Week Witches &amp; Wizards, Space, Royalty, Comics, Paranormal, Trivia &amp; Scavenger Hunts,  Graphic Design Q&amp;A, Camera Q&amp;A, Digital Marketplace Q&amp;A, </w:t>
      </w:r>
      <w:proofErr w:type="spellStart"/>
      <w:r w:rsidR="007A65D2" w:rsidRPr="00770225">
        <w:rPr>
          <w:rFonts w:cstheme="minorHAnsi"/>
          <w:sz w:val="24"/>
          <w:szCs w:val="24"/>
        </w:rPr>
        <w:t>Calaverita</w:t>
      </w:r>
      <w:proofErr w:type="spellEnd"/>
      <w:r w:rsidR="007A65D2" w:rsidRPr="00770225">
        <w:rPr>
          <w:rFonts w:cstheme="minorHAnsi"/>
          <w:sz w:val="24"/>
          <w:szCs w:val="24"/>
        </w:rPr>
        <w:t xml:space="preserve"> de </w:t>
      </w:r>
      <w:proofErr w:type="spellStart"/>
      <w:r w:rsidR="007A65D2" w:rsidRPr="00770225">
        <w:rPr>
          <w:rFonts w:cstheme="minorHAnsi"/>
          <w:sz w:val="24"/>
          <w:szCs w:val="24"/>
        </w:rPr>
        <w:lastRenderedPageBreak/>
        <w:t>Filigrana</w:t>
      </w:r>
      <w:proofErr w:type="spellEnd"/>
      <w:r w:rsidR="007A65D2" w:rsidRPr="00770225">
        <w:rPr>
          <w:rFonts w:cstheme="minorHAnsi"/>
          <w:sz w:val="24"/>
          <w:szCs w:val="24"/>
        </w:rPr>
        <w:t xml:space="preserve">, </w:t>
      </w:r>
      <w:proofErr w:type="spellStart"/>
      <w:r w:rsidR="00734A13" w:rsidRPr="00770225">
        <w:rPr>
          <w:rFonts w:cstheme="minorHAnsi"/>
          <w:sz w:val="24"/>
          <w:szCs w:val="24"/>
        </w:rPr>
        <w:t>Cuentos</w:t>
      </w:r>
      <w:proofErr w:type="spellEnd"/>
      <w:r w:rsidR="00734A13" w:rsidRPr="00770225">
        <w:rPr>
          <w:rFonts w:cstheme="minorHAnsi"/>
          <w:sz w:val="24"/>
          <w:szCs w:val="24"/>
        </w:rPr>
        <w:t xml:space="preserve"> de la </w:t>
      </w:r>
      <w:proofErr w:type="spellStart"/>
      <w:r w:rsidR="00734A13" w:rsidRPr="00770225">
        <w:rPr>
          <w:rFonts w:cstheme="minorHAnsi"/>
          <w:sz w:val="24"/>
          <w:szCs w:val="24"/>
        </w:rPr>
        <w:t>Jungla</w:t>
      </w:r>
      <w:proofErr w:type="spellEnd"/>
      <w:r w:rsidR="00734A13" w:rsidRPr="00770225">
        <w:rPr>
          <w:rFonts w:cstheme="minorHAnsi"/>
          <w:sz w:val="24"/>
          <w:szCs w:val="24"/>
        </w:rPr>
        <w:t xml:space="preserve">, Homemade Potpourri, Macrame Ghosts, DIY Holiday Tags, What are you Reading?, Scrapbook Kit, Writer’s Guild, Chicago Dog Spice Club, Greek Spice Club, Apple Spice Club, Glittery Book Page Hanging, Spooky Garland, Paper Lantern, Falling Leaves Mobile, Jack o-Lantern Boxes, Handwarmers, Cuisine Quest: South and Central America, Hot to use the NRPL Check-Out Telescope, Day of the Dead Quilling, How to Read Tarot Cards, Energy Efficiency with CUB, History of the American Slumber Party, Mtic the Gathering Tournament, Blackout Poetry Drop in, Banned Book Reader Line Up, </w:t>
      </w:r>
      <w:proofErr w:type="spellStart"/>
      <w:r w:rsidR="00734A13" w:rsidRPr="00770225">
        <w:rPr>
          <w:rFonts w:cstheme="minorHAnsi"/>
          <w:sz w:val="24"/>
          <w:szCs w:val="24"/>
        </w:rPr>
        <w:t>Jackbox</w:t>
      </w:r>
      <w:proofErr w:type="spellEnd"/>
      <w:r w:rsidR="00734A13" w:rsidRPr="00770225">
        <w:rPr>
          <w:rFonts w:cstheme="minorHAnsi"/>
          <w:sz w:val="24"/>
          <w:szCs w:val="24"/>
        </w:rPr>
        <w:t xml:space="preserve"> game: Role Models, Navigating College Admissions Successfully, Crystal Ball Candlesticks, Needle Felted Fun, Tiny Art Show, Singing Storytime, Patriotic Center Piece, Beach Terrarium, Family Tree, Wit Workout Bags, Cajun Seasonings, Curry Powder, Italian Seasoning, </w:t>
      </w:r>
      <w:r w:rsidR="000F76ED" w:rsidRPr="00770225">
        <w:rPr>
          <w:rFonts w:cstheme="minorHAnsi"/>
          <w:sz w:val="24"/>
          <w:szCs w:val="24"/>
        </w:rPr>
        <w:t xml:space="preserve">Rainbow Heart Pop-up card, Summer Pinwheel wreath, Hydro Dipping, Bucket List Jar, Strawberry Treat Cups, Barbara’s Sewing Pillow, Lunar Housewife book discussion and author talk, 30 Things to Do in Chicago under $30, The Beatles: Their History in One Hour, Greed in the </w:t>
      </w:r>
      <w:proofErr w:type="spellStart"/>
      <w:r w:rsidR="000F76ED" w:rsidRPr="00770225">
        <w:rPr>
          <w:rFonts w:cstheme="minorHAnsi"/>
          <w:sz w:val="24"/>
          <w:szCs w:val="24"/>
        </w:rPr>
        <w:t>Guilded</w:t>
      </w:r>
      <w:proofErr w:type="spellEnd"/>
      <w:r w:rsidR="000F76ED" w:rsidRPr="00770225">
        <w:rPr>
          <w:rFonts w:cstheme="minorHAnsi"/>
          <w:sz w:val="24"/>
          <w:szCs w:val="24"/>
        </w:rPr>
        <w:t xml:space="preserve"> Age: The Brilliant Con of Cassie Chadwick, Become a Dementia Friend, Taking Charge of Your Health, Parking Lot Bingo &amp; Loteria, Waste Reduction and Recycling Right, Chalkboard Paint Sign, DIY Circuit Sewing and Cards, Paint a Bank, Randon Craft Night, Camping Crafts with Ms. Connie, Summer Art Escape, </w:t>
      </w:r>
      <w:proofErr w:type="spellStart"/>
      <w:r w:rsidR="000F76ED" w:rsidRPr="00770225">
        <w:rPr>
          <w:rFonts w:cstheme="minorHAnsi"/>
          <w:sz w:val="24"/>
          <w:szCs w:val="24"/>
        </w:rPr>
        <w:t>Craftapalooza</w:t>
      </w:r>
      <w:proofErr w:type="spellEnd"/>
      <w:r w:rsidR="000F76ED" w:rsidRPr="00770225">
        <w:rPr>
          <w:rFonts w:cstheme="minorHAnsi"/>
          <w:sz w:val="24"/>
          <w:szCs w:val="24"/>
        </w:rPr>
        <w:t xml:space="preserve">, Cinco De Mayo Pinatas, “Library of Things” Open House, Birdseed Birdhouses Repurposed Poetry Magnets, Beautiful Button Art, Everything Bagel Seasoning, DIY Ranch Mix, Not Just Rib Rub, Rock Painting Garden Markers, Terra Cotta Fairy Houses, Decoupage Luminaries, Pastel Bunny Calk Jars, Flip Flop Welcome Sign, Senior Medicare Patrol: Basic Information Presentation, Applying for SNAP &amp; Other Benefits, NRPL Telephone Book Club, One Hundred and Sixty Minutes: The Reace to Save the RMS Titanic, Discover NFTs, DIY Cocoa or Bath Bombs, Bullet Journals, De-Stress Time, Turn Your Handwriting into a Font, Survive the Internet, Leprechaun Gnome, Q-Tip Bunny, Sprint Pinwheel, ABCs &amp; 123s, </w:t>
      </w:r>
      <w:proofErr w:type="spellStart"/>
      <w:r w:rsidR="000F76ED" w:rsidRPr="00770225">
        <w:rPr>
          <w:rFonts w:cstheme="minorHAnsi"/>
          <w:sz w:val="24"/>
          <w:szCs w:val="24"/>
        </w:rPr>
        <w:t>Lapsit</w:t>
      </w:r>
      <w:proofErr w:type="spellEnd"/>
      <w:r w:rsidR="000F76ED" w:rsidRPr="00770225">
        <w:rPr>
          <w:rFonts w:cstheme="minorHAnsi"/>
          <w:sz w:val="24"/>
          <w:szCs w:val="24"/>
        </w:rPr>
        <w:t xml:space="preserve"> Story Time, Travel with Lester the Llama, Dia de </w:t>
      </w:r>
      <w:proofErr w:type="spellStart"/>
      <w:r w:rsidR="000F76ED" w:rsidRPr="00770225">
        <w:rPr>
          <w:rFonts w:cstheme="minorHAnsi"/>
          <w:sz w:val="24"/>
          <w:szCs w:val="24"/>
        </w:rPr>
        <w:t>los</w:t>
      </w:r>
      <w:proofErr w:type="spellEnd"/>
      <w:r w:rsidR="000F76ED" w:rsidRPr="00770225">
        <w:rPr>
          <w:rFonts w:cstheme="minorHAnsi"/>
          <w:sz w:val="24"/>
          <w:szCs w:val="24"/>
        </w:rPr>
        <w:t xml:space="preserve"> Ninos, Spring Break Week Programming</w:t>
      </w:r>
    </w:p>
    <w:p w14:paraId="47915CE1" w14:textId="51804FF6" w:rsidR="005C70D7" w:rsidRPr="00770225" w:rsidRDefault="005C70D7" w:rsidP="00B64063">
      <w:pPr>
        <w:rPr>
          <w:rFonts w:cstheme="minorHAnsi"/>
          <w:sz w:val="24"/>
          <w:szCs w:val="24"/>
        </w:rPr>
      </w:pPr>
      <w:r w:rsidRPr="00770225">
        <w:rPr>
          <w:rFonts w:cstheme="minorHAnsi"/>
          <w:sz w:val="24"/>
          <w:szCs w:val="24"/>
        </w:rPr>
        <w:tab/>
        <w:t>2021:</w:t>
      </w:r>
      <w:r w:rsidR="006D340E" w:rsidRPr="00770225">
        <w:rPr>
          <w:rFonts w:cstheme="minorHAnsi"/>
          <w:sz w:val="24"/>
          <w:szCs w:val="24"/>
        </w:rPr>
        <w:t xml:space="preserve"> COVID-19 Vaccinations, Blood Drive, International Candy Tasking Contest,  </w:t>
      </w:r>
      <w:r w:rsidR="00723476" w:rsidRPr="00770225">
        <w:rPr>
          <w:rFonts w:cstheme="minorHAnsi"/>
          <w:sz w:val="24"/>
          <w:szCs w:val="24"/>
        </w:rPr>
        <w:t>Painted Pinecones, Origami Magnets, Quilt Block of the Month Club, Bloody Mary Spice, Taco Seasoning, Chinese Five Spice, Gingerbread Terra Cotta, Geometric Canvas Art, Valentine Sock Gnomes, Valentine’s Pillows, Embroidered shamrock Pin, Money Folding, Charcuterie Boards, Decorative Focaccia, Edible Bouquets, Pinterest Fails, As Seen on Tik Tok, Secret Trivia Chicago, Xochitl-Quetzal Aztec Dance, Classic Games Club, Sewing Help Desk, Scrap Booking Drop In, Ancestry Help Desk, DI</w:t>
      </w:r>
      <w:r w:rsidR="00B73105" w:rsidRPr="00770225">
        <w:rPr>
          <w:rFonts w:cstheme="minorHAnsi"/>
          <w:sz w:val="24"/>
          <w:szCs w:val="24"/>
        </w:rPr>
        <w:t>Y</w:t>
      </w:r>
      <w:r w:rsidR="00723476" w:rsidRPr="00770225">
        <w:rPr>
          <w:rFonts w:cstheme="minorHAnsi"/>
          <w:sz w:val="24"/>
          <w:szCs w:val="24"/>
        </w:rPr>
        <w:t xml:space="preserve"> Dragon Egg, Origami Fun, Mini Terrariums, Split the Room, </w:t>
      </w:r>
      <w:proofErr w:type="spellStart"/>
      <w:r w:rsidR="00723476" w:rsidRPr="00770225">
        <w:rPr>
          <w:rFonts w:cstheme="minorHAnsi"/>
          <w:sz w:val="24"/>
          <w:szCs w:val="24"/>
        </w:rPr>
        <w:t>Fibbage</w:t>
      </w:r>
      <w:proofErr w:type="spellEnd"/>
      <w:r w:rsidR="00723476" w:rsidRPr="00770225">
        <w:rPr>
          <w:rFonts w:cstheme="minorHAnsi"/>
          <w:sz w:val="24"/>
          <w:szCs w:val="24"/>
        </w:rPr>
        <w:t xml:space="preserve"> 3, Silly Science, Crazy Construction &amp; Stuff, After School Art Escape, Story Safari, Learn with Lester the Llama, Recycling, Jazz, Clothing, Ducks, Birthdays, Indoor Story Stroll, Pop-up Firework, Snow Globes, Colorful Icicles &amp; Snowflakes, </w:t>
      </w:r>
      <w:r w:rsidR="00B73105" w:rsidRPr="00770225">
        <w:rPr>
          <w:rFonts w:cstheme="minorHAnsi"/>
          <w:sz w:val="24"/>
          <w:szCs w:val="24"/>
        </w:rPr>
        <w:t xml:space="preserve">Trunk-or-Treat @ The Library, Holiday Photoshoot, DIY Mosaic Trays, Tie-Dye Totes &amp; Tees, Traditional Florals on Canvas, Handmade Felt Sugar Skull Plushies, Spice Club, 9/11: The Day that Changed The World, Immigration 101, </w:t>
      </w:r>
      <w:proofErr w:type="spellStart"/>
      <w:r w:rsidR="00B73105" w:rsidRPr="00770225">
        <w:rPr>
          <w:rFonts w:cstheme="minorHAnsi"/>
          <w:sz w:val="24"/>
          <w:szCs w:val="24"/>
        </w:rPr>
        <w:t>Navagating</w:t>
      </w:r>
      <w:proofErr w:type="spellEnd"/>
      <w:r w:rsidR="00B73105" w:rsidRPr="00770225">
        <w:rPr>
          <w:rFonts w:cstheme="minorHAnsi"/>
          <w:sz w:val="24"/>
          <w:szCs w:val="24"/>
        </w:rPr>
        <w:t xml:space="preserve"> USCIS Online, Naturalization 101, Adjustment of Statues, Disclosure: Trans Lives on Screen, Phone Photography, Master Gardener Speaks Presents: Succulents, A Funny Program about Funny Programs, The Essential Great Chicago Fire Presentation Watch Party, Lizzie Borden: Did She Do </w:t>
      </w:r>
      <w:r w:rsidR="00B73105" w:rsidRPr="00770225">
        <w:rPr>
          <w:rFonts w:cstheme="minorHAnsi"/>
          <w:sz w:val="24"/>
          <w:szCs w:val="24"/>
        </w:rPr>
        <w:lastRenderedPageBreak/>
        <w:t xml:space="preserve">It?, Author Talk: Chris Bohjalian, Latin Dance Lessons, Authentic Cuisine, Traditional Painting, </w:t>
      </w:r>
      <w:proofErr w:type="spellStart"/>
      <w:r w:rsidR="00B73105" w:rsidRPr="00770225">
        <w:rPr>
          <w:rFonts w:cstheme="minorHAnsi"/>
          <w:sz w:val="24"/>
          <w:szCs w:val="24"/>
        </w:rPr>
        <w:t>Pelicula</w:t>
      </w:r>
      <w:proofErr w:type="spellEnd"/>
      <w:r w:rsidR="00B73105" w:rsidRPr="00770225">
        <w:rPr>
          <w:rFonts w:cstheme="minorHAnsi"/>
          <w:sz w:val="24"/>
          <w:szCs w:val="24"/>
        </w:rPr>
        <w:t xml:space="preserve"> Parties, </w:t>
      </w:r>
      <w:proofErr w:type="spellStart"/>
      <w:r w:rsidR="00B73105" w:rsidRPr="00770225">
        <w:rPr>
          <w:rFonts w:cstheme="minorHAnsi"/>
          <w:sz w:val="24"/>
          <w:szCs w:val="24"/>
        </w:rPr>
        <w:t>TeenTober</w:t>
      </w:r>
      <w:proofErr w:type="spellEnd"/>
      <w:r w:rsidR="00B73105" w:rsidRPr="00770225">
        <w:rPr>
          <w:rFonts w:cstheme="minorHAnsi"/>
          <w:sz w:val="24"/>
          <w:szCs w:val="24"/>
        </w:rPr>
        <w:t xml:space="preserve">, Paper Animals, Dump Pour Vase &amp; Canvas, DIY Home Sign Décor, MOBA 101 (Museum of Bad Art), Living in Tough Times, </w:t>
      </w:r>
      <w:proofErr w:type="spellStart"/>
      <w:r w:rsidR="00B73105" w:rsidRPr="00770225">
        <w:rPr>
          <w:rFonts w:cstheme="minorHAnsi"/>
          <w:sz w:val="24"/>
          <w:szCs w:val="24"/>
        </w:rPr>
        <w:t>Dopplehangers</w:t>
      </w:r>
      <w:proofErr w:type="spellEnd"/>
      <w:r w:rsidR="00B73105" w:rsidRPr="00770225">
        <w:rPr>
          <w:rFonts w:cstheme="minorHAnsi"/>
          <w:sz w:val="24"/>
          <w:szCs w:val="24"/>
        </w:rPr>
        <w:t xml:space="preserve">, A visit to the MOBA Zoo, Grab &amp; Go Bags! WITS Workout, The Long Shadow, Birdwatching Walking Tour, Practice Henna, Storm Chasing 101, The Space Race, Drive-Thru Pet Parade, Therapeutic Canine Massage, </w:t>
      </w:r>
      <w:r w:rsidR="00044A1C" w:rsidRPr="00770225">
        <w:rPr>
          <w:rFonts w:cstheme="minorHAnsi"/>
          <w:sz w:val="24"/>
          <w:szCs w:val="24"/>
        </w:rPr>
        <w:t xml:space="preserve">Gigantic Games, Eyes of the Wild – Mystery Mammals, Eyes of the Wild – Scales &amp; Spikes, Fakin’ it, </w:t>
      </w:r>
      <w:proofErr w:type="spellStart"/>
      <w:r w:rsidR="00520988" w:rsidRPr="00770225">
        <w:rPr>
          <w:rFonts w:cstheme="minorHAnsi"/>
          <w:sz w:val="24"/>
          <w:szCs w:val="24"/>
        </w:rPr>
        <w:t>Anillos</w:t>
      </w:r>
      <w:proofErr w:type="spellEnd"/>
      <w:r w:rsidR="00520988" w:rsidRPr="00770225">
        <w:rPr>
          <w:rFonts w:cstheme="minorHAnsi"/>
          <w:sz w:val="24"/>
          <w:szCs w:val="24"/>
        </w:rPr>
        <w:t xml:space="preserve"> Para </w:t>
      </w:r>
      <w:proofErr w:type="spellStart"/>
      <w:r w:rsidR="00520988" w:rsidRPr="00770225">
        <w:rPr>
          <w:rFonts w:cstheme="minorHAnsi"/>
          <w:sz w:val="24"/>
          <w:szCs w:val="24"/>
        </w:rPr>
        <w:t>Servilletas</w:t>
      </w:r>
      <w:proofErr w:type="spellEnd"/>
      <w:r w:rsidR="00520988" w:rsidRPr="00770225">
        <w:rPr>
          <w:rFonts w:cstheme="minorHAnsi"/>
          <w:sz w:val="24"/>
          <w:szCs w:val="24"/>
        </w:rPr>
        <w:t xml:space="preserve">, Terracotta Pot Windchime, Paint like … Kandinsky, Macrame Hanging Basket, Armchair Travel Tours, Becoming Queen Elizabeth II, The Science of Climate Change, </w:t>
      </w:r>
      <w:proofErr w:type="spellStart"/>
      <w:r w:rsidR="00520988" w:rsidRPr="00770225">
        <w:rPr>
          <w:rFonts w:cstheme="minorHAnsi"/>
          <w:sz w:val="24"/>
          <w:szCs w:val="24"/>
        </w:rPr>
        <w:t>Kiddieland</w:t>
      </w:r>
      <w:proofErr w:type="spellEnd"/>
      <w:r w:rsidR="00520988" w:rsidRPr="00770225">
        <w:rPr>
          <w:rFonts w:cstheme="minorHAnsi"/>
          <w:sz w:val="24"/>
          <w:szCs w:val="24"/>
        </w:rPr>
        <w:t xml:space="preserve"> Remembered 1929-2009, Smart homes for Seniors, Fireside Chat with John Sandford, Go Green Week, April if Poetry month, Razzle Dazzle Rain Stik, The Cat in the Hat’s Glowing Hat, Mother’s Day Keepsake Gem Dish, Beautiful Birdhouse, Pinecone Mobile, Perfect pot &amp; Plant, </w:t>
      </w:r>
    </w:p>
    <w:p w14:paraId="78045B9D" w14:textId="3969E777" w:rsidR="005C70D7" w:rsidRPr="00770225" w:rsidRDefault="005C70D7" w:rsidP="005C70D7">
      <w:pPr>
        <w:ind w:firstLine="720"/>
        <w:rPr>
          <w:rFonts w:cstheme="minorHAnsi"/>
          <w:sz w:val="24"/>
          <w:szCs w:val="24"/>
        </w:rPr>
      </w:pPr>
      <w:r w:rsidRPr="00770225">
        <w:rPr>
          <w:rFonts w:cstheme="minorHAnsi"/>
          <w:sz w:val="24"/>
          <w:szCs w:val="24"/>
        </w:rPr>
        <w:t>2020:</w:t>
      </w:r>
      <w:r w:rsidR="00A634BA" w:rsidRPr="00770225">
        <w:rPr>
          <w:rFonts w:cstheme="minorHAnsi"/>
          <w:sz w:val="24"/>
          <w:szCs w:val="24"/>
        </w:rPr>
        <w:t xml:space="preserve"> </w:t>
      </w:r>
      <w:r w:rsidR="00FF71CA" w:rsidRPr="00770225">
        <w:rPr>
          <w:rFonts w:cstheme="minorHAnsi"/>
          <w:sz w:val="24"/>
          <w:szCs w:val="24"/>
        </w:rPr>
        <w:t xml:space="preserve">Virtual 1-on-1 Tech Help, WITS Workout, Telephone Book Club, Holiday Donut Holes, Winter Canvas Painting, DIY Holiday Gift Tags, Candy Cane Wreath, Valentin’s Tree Stamp Canvas, Let’s Be Jolly Holiday Concert, Library Bingo, Family Cooking Class, Rethinking Fat Food: Quick Tips and Recipes for Healthy Meals and Snacks, Investment Fraud Prevention, Protection Against COVID-19 Investment Scams, In the Belly of the Beast: King in Chicago, Free Comic book Day, Origami, Funko Pop, Suncatchers, </w:t>
      </w:r>
      <w:r w:rsidR="00723476" w:rsidRPr="00770225">
        <w:rPr>
          <w:rFonts w:cstheme="minorHAnsi"/>
          <w:sz w:val="24"/>
          <w:szCs w:val="24"/>
        </w:rPr>
        <w:t>Friendship</w:t>
      </w:r>
      <w:r w:rsidR="00FF71CA" w:rsidRPr="00770225">
        <w:rPr>
          <w:rFonts w:cstheme="minorHAnsi"/>
          <w:sz w:val="24"/>
          <w:szCs w:val="24"/>
        </w:rPr>
        <w:t xml:space="preserve"> Bracelets, Rock Painting, CD Art, DIY Boba Tea Chalkboard Skulls, Shrinky Dinks, DIY Snow Globe, Santa’s Surprise, Quest, </w:t>
      </w:r>
      <w:proofErr w:type="spellStart"/>
      <w:r w:rsidR="00FF71CA" w:rsidRPr="00770225">
        <w:rPr>
          <w:rFonts w:cstheme="minorHAnsi"/>
          <w:sz w:val="24"/>
          <w:szCs w:val="24"/>
        </w:rPr>
        <w:t>Jackbox</w:t>
      </w:r>
      <w:proofErr w:type="spellEnd"/>
      <w:r w:rsidR="00FF71CA" w:rsidRPr="00770225">
        <w:rPr>
          <w:rFonts w:cstheme="minorHAnsi"/>
          <w:sz w:val="24"/>
          <w:szCs w:val="24"/>
        </w:rPr>
        <w:t xml:space="preserve"> Game – </w:t>
      </w:r>
      <w:proofErr w:type="spellStart"/>
      <w:r w:rsidR="00FF71CA" w:rsidRPr="00770225">
        <w:rPr>
          <w:rFonts w:cstheme="minorHAnsi"/>
          <w:sz w:val="24"/>
          <w:szCs w:val="24"/>
        </w:rPr>
        <w:t>Champ’d</w:t>
      </w:r>
      <w:proofErr w:type="spellEnd"/>
      <w:r w:rsidR="00FF71CA" w:rsidRPr="00770225">
        <w:rPr>
          <w:rFonts w:cstheme="minorHAnsi"/>
          <w:sz w:val="24"/>
          <w:szCs w:val="24"/>
        </w:rPr>
        <w:t xml:space="preserve"> Up, The Devils and the Details, </w:t>
      </w:r>
      <w:proofErr w:type="spellStart"/>
      <w:r w:rsidR="00FF71CA" w:rsidRPr="00770225">
        <w:rPr>
          <w:rFonts w:cstheme="minorHAnsi"/>
          <w:sz w:val="24"/>
          <w:szCs w:val="24"/>
        </w:rPr>
        <w:t>Quiplash</w:t>
      </w:r>
      <w:proofErr w:type="spellEnd"/>
      <w:r w:rsidR="00FF71CA" w:rsidRPr="00770225">
        <w:rPr>
          <w:rFonts w:cstheme="minorHAnsi"/>
          <w:sz w:val="24"/>
          <w:szCs w:val="24"/>
        </w:rPr>
        <w:t xml:space="preserve"> 3, ABC’s and 123s, Stories &amp; Sharing, Glowing Jingle Bell Bracelet Craft, Glowing Gem Jar Craft, Glowing Lantern Craft, Valentine’s Day Family Party, Dia De Los Muertos Flower Pots, Makerspace Mondays, Talented Tuesdays, Game Night Wednesdays, Seated Tai hi Moving Mediation, Afternoon Tea and Talk </w:t>
      </w:r>
      <w:r w:rsidR="00636F4F" w:rsidRPr="00770225">
        <w:rPr>
          <w:rFonts w:cstheme="minorHAnsi"/>
          <w:sz w:val="24"/>
          <w:szCs w:val="24"/>
        </w:rPr>
        <w:t xml:space="preserve">Jumbo Lawn Mushrooms, Fuzzy Monster Wreaths, Scrabble Tile Coasters, Antiques Appraisal with Rex Newell, Boost Your Budget Telephone Talk, Know your Rights Workshop, What Bigfoot Can Teach Us about Fake News, Resume Workshop, Using Real Crome &amp; Forensics in Fiction, Cover Letters Made Simple, </w:t>
      </w:r>
      <w:proofErr w:type="spellStart"/>
      <w:r w:rsidR="00636F4F" w:rsidRPr="00770225">
        <w:rPr>
          <w:rFonts w:cstheme="minorHAnsi"/>
          <w:sz w:val="24"/>
          <w:szCs w:val="24"/>
        </w:rPr>
        <w:t>Drawful</w:t>
      </w:r>
      <w:proofErr w:type="spellEnd"/>
      <w:r w:rsidR="00636F4F" w:rsidRPr="00770225">
        <w:rPr>
          <w:rFonts w:cstheme="minorHAnsi"/>
          <w:sz w:val="24"/>
          <w:szCs w:val="24"/>
        </w:rPr>
        <w:t xml:space="preserve">, Earwax, Survive the Internet, </w:t>
      </w:r>
      <w:proofErr w:type="spellStart"/>
      <w:r w:rsidR="00636F4F" w:rsidRPr="00770225">
        <w:rPr>
          <w:rFonts w:cstheme="minorHAnsi"/>
          <w:sz w:val="24"/>
          <w:szCs w:val="24"/>
        </w:rPr>
        <w:t>Bracketeering</w:t>
      </w:r>
      <w:proofErr w:type="spellEnd"/>
      <w:r w:rsidR="00636F4F" w:rsidRPr="00770225">
        <w:rPr>
          <w:rFonts w:cstheme="minorHAnsi"/>
          <w:sz w:val="24"/>
          <w:szCs w:val="24"/>
        </w:rPr>
        <w:t>, Family Photo Walk Contest, Calk it up, Neighborhood Tree Walk Contest, Halloween Trick-or-Treat, Glow Stick Family Dance Night, Films by Phone, Stressbusting for Family Caregivers, Clothespin 4</w:t>
      </w:r>
      <w:r w:rsidR="00636F4F" w:rsidRPr="00770225">
        <w:rPr>
          <w:rFonts w:cstheme="minorHAnsi"/>
          <w:sz w:val="24"/>
          <w:szCs w:val="24"/>
          <w:vertAlign w:val="superscript"/>
        </w:rPr>
        <w:t>th</w:t>
      </w:r>
      <w:r w:rsidR="00636F4F" w:rsidRPr="00770225">
        <w:rPr>
          <w:rFonts w:cstheme="minorHAnsi"/>
          <w:sz w:val="24"/>
          <w:szCs w:val="24"/>
        </w:rPr>
        <w:t xml:space="preserve"> of July Wreath, Melted Crayon Art on Canvas Tissue Paper Flowers, Rock &amp; Pop Hits from the 1950’s-1970’s w/Liz Berg, </w:t>
      </w:r>
      <w:proofErr w:type="spellStart"/>
      <w:r w:rsidR="00636F4F" w:rsidRPr="00770225">
        <w:rPr>
          <w:rFonts w:cstheme="minorHAnsi"/>
          <w:sz w:val="24"/>
          <w:szCs w:val="24"/>
        </w:rPr>
        <w:t>Grandfamilies</w:t>
      </w:r>
      <w:proofErr w:type="spellEnd"/>
      <w:r w:rsidR="00636F4F" w:rsidRPr="00770225">
        <w:rPr>
          <w:rFonts w:cstheme="minorHAnsi"/>
          <w:sz w:val="24"/>
          <w:szCs w:val="24"/>
        </w:rPr>
        <w:t xml:space="preserve"> of North Riverside Support Group, The Classic Songs of Richard Rodgers and Cole, You Don’t Know Jack, Lie Swatter, Drawing 101, DIY Notebook, Iris Folding, </w:t>
      </w:r>
      <w:proofErr w:type="spellStart"/>
      <w:r w:rsidR="00636F4F" w:rsidRPr="00770225">
        <w:rPr>
          <w:rFonts w:cstheme="minorHAnsi"/>
          <w:sz w:val="24"/>
          <w:szCs w:val="24"/>
        </w:rPr>
        <w:t>Zentangles</w:t>
      </w:r>
      <w:proofErr w:type="spellEnd"/>
      <w:r w:rsidR="00636F4F" w:rsidRPr="00770225">
        <w:rPr>
          <w:rFonts w:cstheme="minorHAnsi"/>
          <w:sz w:val="24"/>
          <w:szCs w:val="24"/>
        </w:rPr>
        <w:t xml:space="preserve">, DIY Infinity Cube, Rolled Paper Pictures, Kawaii Sock Plushies, 3D Compression Origami, Painted Paper Pinwheels, Saturday Shenanigans, </w:t>
      </w:r>
      <w:r w:rsidR="0022211B" w:rsidRPr="00770225">
        <w:rPr>
          <w:rFonts w:cstheme="minorHAnsi"/>
          <w:sz w:val="24"/>
          <w:szCs w:val="24"/>
        </w:rPr>
        <w:t xml:space="preserve">Its Sew Easy, Create with Cricut, Senior Fraud Alerts, Silhouette Stickers, Census Night at the Library, Hot </w:t>
      </w:r>
      <w:proofErr w:type="spellStart"/>
      <w:r w:rsidR="0022211B" w:rsidRPr="00770225">
        <w:rPr>
          <w:rFonts w:cstheme="minorHAnsi"/>
          <w:sz w:val="24"/>
          <w:szCs w:val="24"/>
        </w:rPr>
        <w:t>Hot</w:t>
      </w:r>
      <w:proofErr w:type="spellEnd"/>
      <w:r w:rsidR="0022211B" w:rsidRPr="00770225">
        <w:rPr>
          <w:rFonts w:cstheme="minorHAnsi"/>
          <w:sz w:val="24"/>
          <w:szCs w:val="24"/>
        </w:rPr>
        <w:t xml:space="preserve"> Heat Transfers, Optimize Your Setup, </w:t>
      </w:r>
      <w:proofErr w:type="spellStart"/>
      <w:r w:rsidR="0022211B" w:rsidRPr="00770225">
        <w:rPr>
          <w:rFonts w:cstheme="minorHAnsi"/>
          <w:sz w:val="24"/>
          <w:szCs w:val="24"/>
        </w:rPr>
        <w:t>Glowforge</w:t>
      </w:r>
      <w:proofErr w:type="spellEnd"/>
      <w:r w:rsidR="0022211B" w:rsidRPr="00770225">
        <w:rPr>
          <w:rFonts w:cstheme="minorHAnsi"/>
          <w:sz w:val="24"/>
          <w:szCs w:val="24"/>
        </w:rPr>
        <w:t xml:space="preserve"> 101, Easy Embroidery, LinkedIn Basics, Poster Printing, Senior Advisory Board, Story of Smoky The WWII Dog, Hangers on, Miniature Canvas Botanicals, Women in the Amry in WWII, Senio Fraud </w:t>
      </w:r>
      <w:proofErr w:type="spellStart"/>
      <w:r w:rsidR="0022211B" w:rsidRPr="00770225">
        <w:rPr>
          <w:rFonts w:cstheme="minorHAnsi"/>
          <w:sz w:val="24"/>
          <w:szCs w:val="24"/>
        </w:rPr>
        <w:t>lerts</w:t>
      </w:r>
      <w:proofErr w:type="spellEnd"/>
      <w:r w:rsidR="0022211B" w:rsidRPr="00770225">
        <w:rPr>
          <w:rFonts w:cstheme="minorHAnsi"/>
          <w:sz w:val="24"/>
          <w:szCs w:val="24"/>
        </w:rPr>
        <w:t xml:space="preserve"> &amp; Scam Calls, Families Feuding, Zero Waste Mindset, Simplify Your Spending &amp; Saving Strategies, Spring Cleaning for the Mind and Body, Build Your Author Platform, Plant Swap &amp; Earth Day Crafts, Cooking Devices 101, Community Collections, Cookie </w:t>
      </w:r>
      <w:r w:rsidR="0022211B" w:rsidRPr="00770225">
        <w:rPr>
          <w:rFonts w:cstheme="minorHAnsi"/>
          <w:sz w:val="24"/>
          <w:szCs w:val="24"/>
        </w:rPr>
        <w:lastRenderedPageBreak/>
        <w:t xml:space="preserve">Cutter Bird Feeders, Arm Knitting, DIY Skincare: honey Cinnamon Mask, Alcohol Ink Dishes, Family Recipe Tea Towels, Handprint Stepping Stones, Mother’s Day Cupcake Bouquet, Laser Tag, Earth Week Plant Swap &amp; More, </w:t>
      </w:r>
      <w:r w:rsidR="00C55C2A" w:rsidRPr="00770225">
        <w:rPr>
          <w:rFonts w:cstheme="minorHAnsi"/>
          <w:sz w:val="24"/>
          <w:szCs w:val="24"/>
        </w:rPr>
        <w:t>Edible crafts, Sensory Story Time</w:t>
      </w:r>
    </w:p>
    <w:p w14:paraId="56D5E2F7" w14:textId="493D8910" w:rsidR="005C70D7" w:rsidRPr="00770225" w:rsidRDefault="005C70D7" w:rsidP="005C70D7">
      <w:pPr>
        <w:ind w:firstLine="720"/>
        <w:rPr>
          <w:rFonts w:cstheme="minorHAnsi"/>
          <w:sz w:val="24"/>
          <w:szCs w:val="24"/>
        </w:rPr>
      </w:pPr>
      <w:r w:rsidRPr="00770225">
        <w:rPr>
          <w:rFonts w:cstheme="minorHAnsi"/>
          <w:sz w:val="24"/>
          <w:szCs w:val="24"/>
        </w:rPr>
        <w:t xml:space="preserve">2019: </w:t>
      </w:r>
      <w:r w:rsidR="001E6DD6" w:rsidRPr="00770225">
        <w:rPr>
          <w:rFonts w:cstheme="minorHAnsi"/>
          <w:sz w:val="24"/>
          <w:szCs w:val="24"/>
        </w:rPr>
        <w:t xml:space="preserve">Townhall Forum, Heat Transfers, Virtual Reality, Maker Some Music, Fun with Green Screens, DIY Stickers, Robots, Internet 101, iPhone Basics, Intro to Android, Resume Help, Safe </w:t>
      </w:r>
      <w:proofErr w:type="spellStart"/>
      <w:r w:rsidR="001E6DD6" w:rsidRPr="00770225">
        <w:rPr>
          <w:rFonts w:cstheme="minorHAnsi"/>
          <w:sz w:val="24"/>
          <w:szCs w:val="24"/>
        </w:rPr>
        <w:t>Surfin</w:t>
      </w:r>
      <w:proofErr w:type="spellEnd"/>
      <w:r w:rsidR="001E6DD6" w:rsidRPr="00770225">
        <w:rPr>
          <w:rFonts w:cstheme="minorHAnsi"/>
          <w:sz w:val="24"/>
          <w:szCs w:val="24"/>
        </w:rPr>
        <w:t xml:space="preserve">’: Internet Security, Stream Dreams: Library </w:t>
      </w:r>
      <w:proofErr w:type="spellStart"/>
      <w:r w:rsidR="001E6DD6" w:rsidRPr="00770225">
        <w:rPr>
          <w:rFonts w:cstheme="minorHAnsi"/>
          <w:sz w:val="24"/>
          <w:szCs w:val="24"/>
        </w:rPr>
        <w:t>eMedia</w:t>
      </w:r>
      <w:proofErr w:type="spellEnd"/>
      <w:r w:rsidR="001E6DD6" w:rsidRPr="00770225">
        <w:rPr>
          <w:rFonts w:cstheme="minorHAnsi"/>
          <w:sz w:val="24"/>
          <w:szCs w:val="24"/>
        </w:rPr>
        <w:t xml:space="preserve">, Device Advice Q&amp;A, Ask the Apple Expert Q&amp;A, Social Media Basics: Pinterest, Social Media Basics: Instagram, Social Media Basics: Twitter,  Holiday Tech Gift Guide, Internet 101 En Espanol Intro To Android, </w:t>
      </w:r>
      <w:proofErr w:type="spellStart"/>
      <w:r w:rsidR="001E6DD6" w:rsidRPr="00770225">
        <w:rPr>
          <w:rFonts w:cstheme="minorHAnsi"/>
          <w:sz w:val="24"/>
          <w:szCs w:val="24"/>
        </w:rPr>
        <w:t>Cada</w:t>
      </w:r>
      <w:proofErr w:type="spellEnd"/>
      <w:r w:rsidR="001E6DD6" w:rsidRPr="00770225">
        <w:rPr>
          <w:rFonts w:cstheme="minorHAnsi"/>
          <w:sz w:val="24"/>
          <w:szCs w:val="24"/>
        </w:rPr>
        <w:t xml:space="preserve"> Nino un Lector, Café y </w:t>
      </w:r>
      <w:proofErr w:type="spellStart"/>
      <w:r w:rsidR="001E6DD6" w:rsidRPr="00770225">
        <w:rPr>
          <w:rFonts w:cstheme="minorHAnsi"/>
          <w:sz w:val="24"/>
          <w:szCs w:val="24"/>
        </w:rPr>
        <w:t>Conversacion</w:t>
      </w:r>
      <w:proofErr w:type="spellEnd"/>
      <w:r w:rsidR="001E6DD6" w:rsidRPr="00770225">
        <w:rPr>
          <w:rFonts w:cstheme="minorHAnsi"/>
          <w:sz w:val="24"/>
          <w:szCs w:val="24"/>
        </w:rPr>
        <w:t xml:space="preserve">, Club de la Lectura </w:t>
      </w:r>
      <w:proofErr w:type="spellStart"/>
      <w:r w:rsidR="001E6DD6" w:rsidRPr="00770225">
        <w:rPr>
          <w:rFonts w:cstheme="minorHAnsi"/>
          <w:sz w:val="24"/>
          <w:szCs w:val="24"/>
        </w:rPr>
        <w:t>en</w:t>
      </w:r>
      <w:proofErr w:type="spellEnd"/>
      <w:r w:rsidR="001E6DD6" w:rsidRPr="00770225">
        <w:rPr>
          <w:rFonts w:cstheme="minorHAnsi"/>
          <w:sz w:val="24"/>
          <w:szCs w:val="24"/>
        </w:rPr>
        <w:t xml:space="preserve"> Espanol, Move and Groove, How to Generate Energy Naturally, Artful Gift Tags, Jar Decorating with Treats, Wild Beach Acrylic, Chicago Concert Winds, Crazy Couponing, Humane Society Pet Vaccinations, Book Publishing 101, Cannabis Education, Hot Chocolates of the World Tasking, From Obscurity to Greatness: Illinois and Lincoln, 1830-1861, Chicago: The City, The Music, Keto Diet 101, Pinecone Elves &amp; Snowmen, Wine Cork Trivets, Paint Your Own Starry Night, Pinecone Zinnias, Sharpie Silk Scarves, </w:t>
      </w:r>
      <w:r w:rsidR="00E05B72" w:rsidRPr="00770225">
        <w:rPr>
          <w:rFonts w:cstheme="minorHAnsi"/>
          <w:sz w:val="24"/>
          <w:szCs w:val="24"/>
        </w:rPr>
        <w:t xml:space="preserve">Sugar Cookie Decorations, Bottle Cap Art, Free Bild Fridays, Makers Make-Fest Saturdays, Books &amp; Bingo, Family Math night, Tech Help @ Cantata, Make a Mini Movie, </w:t>
      </w:r>
      <w:proofErr w:type="spellStart"/>
      <w:r w:rsidR="00E05B72" w:rsidRPr="00770225">
        <w:rPr>
          <w:rFonts w:cstheme="minorHAnsi"/>
          <w:sz w:val="24"/>
          <w:szCs w:val="24"/>
        </w:rPr>
        <w:t>DiA</w:t>
      </w:r>
      <w:proofErr w:type="spellEnd"/>
      <w:r w:rsidR="00E05B72" w:rsidRPr="00770225">
        <w:rPr>
          <w:rFonts w:cstheme="minorHAnsi"/>
          <w:sz w:val="24"/>
          <w:szCs w:val="24"/>
        </w:rPr>
        <w:t xml:space="preserve"> De Los Muertos, </w:t>
      </w:r>
      <w:proofErr w:type="spellStart"/>
      <w:r w:rsidR="00E05B72" w:rsidRPr="00770225">
        <w:rPr>
          <w:rFonts w:cstheme="minorHAnsi"/>
          <w:sz w:val="24"/>
          <w:szCs w:val="24"/>
        </w:rPr>
        <w:t>Cuentos</w:t>
      </w:r>
      <w:proofErr w:type="spellEnd"/>
      <w:r w:rsidR="00E05B72" w:rsidRPr="00770225">
        <w:rPr>
          <w:rFonts w:cstheme="minorHAnsi"/>
          <w:sz w:val="24"/>
          <w:szCs w:val="24"/>
        </w:rPr>
        <w:t xml:space="preserve"> </w:t>
      </w:r>
      <w:proofErr w:type="spellStart"/>
      <w:r w:rsidR="00E05B72" w:rsidRPr="00770225">
        <w:rPr>
          <w:rFonts w:cstheme="minorHAnsi"/>
          <w:sz w:val="24"/>
          <w:szCs w:val="24"/>
        </w:rPr>
        <w:t>Bilingues</w:t>
      </w:r>
      <w:proofErr w:type="spellEnd"/>
      <w:r w:rsidR="00E05B72" w:rsidRPr="00770225">
        <w:rPr>
          <w:rFonts w:cstheme="minorHAnsi"/>
          <w:sz w:val="24"/>
          <w:szCs w:val="24"/>
        </w:rPr>
        <w:t xml:space="preserve">, SNAP/Food Security, Painted Fall Tote Bags, Ghosts in a Jar, Scented Soap, Friend Speed Dating, Classic Recipes Cooking Demo, Genealogy 101, Climate Change: Community Actions North Riverside Can Take, Stock and Bond Investing, Chicagoland Cemetery Safari, Organized Crime in the Western Suburbs, Staying Relaxed this Holiday Season through Meditation, Fall sign making, Day of the Dead Crafts, Pinecone Elves and snowmen, DIY Decorated Wine Glasses, DIY Bracelets, Creepy Decorations, Craft-a-palooza, Letter wraps, Dave Herzog’s Marionettes, Amazing Tim </w:t>
      </w:r>
      <w:proofErr w:type="spellStart"/>
      <w:r w:rsidR="00E05B72" w:rsidRPr="00770225">
        <w:rPr>
          <w:rFonts w:cstheme="minorHAnsi"/>
          <w:sz w:val="24"/>
          <w:szCs w:val="24"/>
        </w:rPr>
        <w:t>Adamz</w:t>
      </w:r>
      <w:proofErr w:type="spellEnd"/>
      <w:r w:rsidR="00E05B72" w:rsidRPr="00770225">
        <w:rPr>
          <w:rFonts w:cstheme="minorHAnsi"/>
          <w:sz w:val="24"/>
          <w:szCs w:val="24"/>
        </w:rPr>
        <w:t xml:space="preserve">, Digital Minimalism, Digital Decluttering, Social Media Mindfulness, Code Mania, Write a Story, </w:t>
      </w:r>
      <w:r w:rsidR="008C23C3" w:rsidRPr="00770225">
        <w:rPr>
          <w:rFonts w:cstheme="minorHAnsi"/>
          <w:sz w:val="24"/>
          <w:szCs w:val="24"/>
        </w:rPr>
        <w:t xml:space="preserve">ATLAS Multi-Library </w:t>
      </w:r>
      <w:proofErr w:type="spellStart"/>
      <w:r w:rsidR="008C23C3" w:rsidRPr="00770225">
        <w:rPr>
          <w:rFonts w:cstheme="minorHAnsi"/>
          <w:sz w:val="24"/>
          <w:szCs w:val="24"/>
        </w:rPr>
        <w:t>Geocashing</w:t>
      </w:r>
      <w:proofErr w:type="spellEnd"/>
      <w:r w:rsidR="008C23C3" w:rsidRPr="00770225">
        <w:rPr>
          <w:rFonts w:cstheme="minorHAnsi"/>
          <w:sz w:val="24"/>
          <w:szCs w:val="24"/>
        </w:rPr>
        <w:t xml:space="preserve"> Event, Drug &amp; Cancer Screening Info, Red, White &amp; Blue Nibbles, Embellishing a Frame, Floral Field in Acrylic, How to use a Digital Camera, How do I know it’s a Book?, Murder Mystery Party, Astrology 101: what Planet is to Blame?, Disney 101, Meditation, the Universe, and You, Astronomy Using your Eyes, SCORE Business Mentoring, Be Energy Efficient, Self Defense, Pruning Trees, Chocolate Milk: The Documentary Screening &amp; Discussion, DIY Greeting Cards, Cement Stepping Stones, Constellation Cross-stitch, Make Button Jewelry, Nail Polish Flowerpots, Ask the Police About Their Job, Real-Life Angry Birds, Mosaic Picture Frames, Post-It Note Art, Painting, Trivia Afternoon, Converse in Different Languages, Stop Motion Animation, Back to School in Style, Alligators &amp; Snakes &amp; Turtles, Om My, Big Run Wolf Ranch, The Magic of Scott Piner, </w:t>
      </w:r>
      <w:proofErr w:type="spellStart"/>
      <w:r w:rsidR="008C23C3" w:rsidRPr="00770225">
        <w:rPr>
          <w:rFonts w:cstheme="minorHAnsi"/>
          <w:sz w:val="24"/>
          <w:szCs w:val="24"/>
        </w:rPr>
        <w:t>SuperSTAR</w:t>
      </w:r>
      <w:proofErr w:type="spellEnd"/>
      <w:r w:rsidR="008C23C3" w:rsidRPr="00770225">
        <w:rPr>
          <w:rFonts w:cstheme="minorHAnsi"/>
          <w:sz w:val="24"/>
          <w:szCs w:val="24"/>
        </w:rPr>
        <w:t xml:space="preserve"> Mondays, DIY Wrap Bracelet, Sight-Seeing in the Solar System, Construction Junction, Its Showtime at the Farm presented by Cook County Farm Bureau’s Agriculture in the Classroom, VHS-to-DVD &amp; Scanning Photos, Digital Collections @ the Library, </w:t>
      </w:r>
      <w:proofErr w:type="spellStart"/>
      <w:r w:rsidR="008C23C3" w:rsidRPr="00770225">
        <w:rPr>
          <w:rFonts w:cstheme="minorHAnsi"/>
          <w:sz w:val="24"/>
          <w:szCs w:val="24"/>
        </w:rPr>
        <w:t>Historias</w:t>
      </w:r>
      <w:proofErr w:type="spellEnd"/>
      <w:r w:rsidR="008C23C3" w:rsidRPr="00770225">
        <w:rPr>
          <w:rFonts w:cstheme="minorHAnsi"/>
          <w:sz w:val="24"/>
          <w:szCs w:val="24"/>
        </w:rPr>
        <w:t xml:space="preserve"> </w:t>
      </w:r>
      <w:proofErr w:type="spellStart"/>
      <w:r w:rsidR="008C23C3" w:rsidRPr="00770225">
        <w:rPr>
          <w:rFonts w:cstheme="minorHAnsi"/>
          <w:sz w:val="24"/>
          <w:szCs w:val="24"/>
        </w:rPr>
        <w:t>bilingues</w:t>
      </w:r>
      <w:proofErr w:type="spellEnd"/>
      <w:r w:rsidR="008C23C3" w:rsidRPr="00770225">
        <w:rPr>
          <w:rFonts w:cstheme="minorHAnsi"/>
          <w:sz w:val="24"/>
          <w:szCs w:val="24"/>
        </w:rPr>
        <w:t xml:space="preserve">, The Golden Years, Hot to Tell Your Story, Medicare Fraud, Recording Your Story with Story Corps, Scrapbooking, Wooden Block Bunnies, Decorate a Birdhouse, Acrylic Birds on Canvas, The Art of Alfred Hitch Cock, </w:t>
      </w:r>
      <w:r w:rsidR="00A634BA" w:rsidRPr="00770225">
        <w:rPr>
          <w:rFonts w:cstheme="minorHAnsi"/>
          <w:sz w:val="24"/>
          <w:szCs w:val="24"/>
        </w:rPr>
        <w:t xml:space="preserve">Garden Insects: The Good, The ad and Why They all Matter, Clear the Clutter, Cutting the Cable Cord, DIY Green Cleaning, Flower Arranging, Break into the Box, Teen Trouble, </w:t>
      </w:r>
      <w:r w:rsidR="00A634BA" w:rsidRPr="00770225">
        <w:rPr>
          <w:rFonts w:cstheme="minorHAnsi"/>
          <w:sz w:val="24"/>
          <w:szCs w:val="24"/>
        </w:rPr>
        <w:lastRenderedPageBreak/>
        <w:t xml:space="preserve">No-sew T-shirt Tote Bags, Felted Eater Eggs, Fired Alcohol Art, Make Your Own Felted Baby Tow, </w:t>
      </w:r>
      <w:proofErr w:type="spellStart"/>
      <w:r w:rsidR="00A634BA" w:rsidRPr="00770225">
        <w:rPr>
          <w:rFonts w:cstheme="minorHAnsi"/>
          <w:sz w:val="24"/>
          <w:szCs w:val="24"/>
        </w:rPr>
        <w:t>DIy</w:t>
      </w:r>
      <w:proofErr w:type="spellEnd"/>
      <w:r w:rsidR="00A634BA" w:rsidRPr="00770225">
        <w:rPr>
          <w:rFonts w:cstheme="minorHAnsi"/>
          <w:sz w:val="24"/>
          <w:szCs w:val="24"/>
        </w:rPr>
        <w:t xml:space="preserve"> Crayon Candles, Let’s Make it Surreal, DIY Moon Sand, Mini Canvas Art, Cat in the Hat Scavenger Hunt, Dr. Seuss Bingo, Sprin Greak Fund Days, Poetry… Puzzle </w:t>
      </w:r>
    </w:p>
    <w:p w14:paraId="32669E15" w14:textId="62F982FF" w:rsidR="005C70D7" w:rsidRPr="00770225" w:rsidRDefault="005C70D7" w:rsidP="005C70D7">
      <w:pPr>
        <w:ind w:firstLine="720"/>
        <w:rPr>
          <w:rFonts w:cstheme="minorHAnsi"/>
          <w:sz w:val="24"/>
          <w:szCs w:val="24"/>
        </w:rPr>
      </w:pPr>
      <w:r w:rsidRPr="00770225">
        <w:rPr>
          <w:rFonts w:cstheme="minorHAnsi"/>
          <w:sz w:val="24"/>
          <w:szCs w:val="24"/>
        </w:rPr>
        <w:t>2018:</w:t>
      </w:r>
      <w:r w:rsidR="00A17DF5" w:rsidRPr="00770225">
        <w:rPr>
          <w:rFonts w:cstheme="minorHAnsi"/>
          <w:sz w:val="24"/>
          <w:szCs w:val="24"/>
        </w:rPr>
        <w:t xml:space="preserve"> Pajama Storytime, Bilingual Story Time, STEM-</w:t>
      </w:r>
      <w:proofErr w:type="spellStart"/>
      <w:r w:rsidR="00A17DF5" w:rsidRPr="00770225">
        <w:rPr>
          <w:rFonts w:cstheme="minorHAnsi"/>
          <w:sz w:val="24"/>
          <w:szCs w:val="24"/>
        </w:rPr>
        <w:t>tastic</w:t>
      </w:r>
      <w:proofErr w:type="spellEnd"/>
      <w:r w:rsidR="00A17DF5" w:rsidRPr="00770225">
        <w:rPr>
          <w:rFonts w:cstheme="minorHAnsi"/>
          <w:sz w:val="24"/>
          <w:szCs w:val="24"/>
        </w:rPr>
        <w:t xml:space="preserve"> Fun, Connect 4 mini-marathon, Do-it-Yourself Craft Hour, Holiday Balloon Spectacular, Stuffed Animal Clinic, Snowball Craft for Kids &amp; Teens, Breakout Box/Escape Room, Giant Paper Snowflakes, DIY Marshmallow Catapults, Indoor Snowball Fight, Family Yoga with Marti, Townhall Forum, Kristin Velasco Medical Marijuana &amp; CBD, Working Holiday Program, You Can Brew It, First Time Homebuyers, Family Yoga with Bee, Tai Chi With Gail Galivan, New Writer’s Group, New Coloring Club, Holiday Button Art, Braid Your Own Rug, Make Delicious Butter Mints, Make Valentine’s Chocolate Honey Lip Scrub, Make Lemon Vanilla Bath Bombs, Mixed Media Art, Holiday Hallmark Movie Marathon, Valentine’s Hallmark Movie Marathon, Pub Trivia Night, </w:t>
      </w:r>
      <w:r w:rsidR="0036529E" w:rsidRPr="00770225">
        <w:rPr>
          <w:rFonts w:cstheme="minorHAnsi"/>
          <w:sz w:val="24"/>
          <w:szCs w:val="24"/>
        </w:rPr>
        <w:t xml:space="preserve">Stretching and Meditation Class, Meditation: An Antidote to Stress, Club de Lectura </w:t>
      </w:r>
      <w:proofErr w:type="spellStart"/>
      <w:r w:rsidR="0036529E" w:rsidRPr="00770225">
        <w:rPr>
          <w:rFonts w:cstheme="minorHAnsi"/>
          <w:sz w:val="24"/>
          <w:szCs w:val="24"/>
        </w:rPr>
        <w:t>en</w:t>
      </w:r>
      <w:proofErr w:type="spellEnd"/>
      <w:r w:rsidR="0036529E" w:rsidRPr="00770225">
        <w:rPr>
          <w:rFonts w:cstheme="minorHAnsi"/>
          <w:sz w:val="24"/>
          <w:szCs w:val="24"/>
        </w:rPr>
        <w:t xml:space="preserve"> Espanol, </w:t>
      </w:r>
      <w:proofErr w:type="spellStart"/>
      <w:r w:rsidR="0036529E" w:rsidRPr="00770225">
        <w:rPr>
          <w:rFonts w:cstheme="minorHAnsi"/>
          <w:sz w:val="24"/>
          <w:szCs w:val="24"/>
        </w:rPr>
        <w:t>Buscando</w:t>
      </w:r>
      <w:proofErr w:type="spellEnd"/>
      <w:r w:rsidR="0036529E" w:rsidRPr="00770225">
        <w:rPr>
          <w:rFonts w:cstheme="minorHAnsi"/>
          <w:sz w:val="24"/>
          <w:szCs w:val="24"/>
        </w:rPr>
        <w:t xml:space="preserve"> </w:t>
      </w:r>
      <w:proofErr w:type="spellStart"/>
      <w:r w:rsidR="0036529E" w:rsidRPr="00770225">
        <w:rPr>
          <w:rFonts w:cstheme="minorHAnsi"/>
          <w:sz w:val="24"/>
          <w:szCs w:val="24"/>
        </w:rPr>
        <w:t>Voluntarios</w:t>
      </w:r>
      <w:proofErr w:type="spellEnd"/>
      <w:r w:rsidR="0036529E" w:rsidRPr="00770225">
        <w:rPr>
          <w:rFonts w:cstheme="minorHAnsi"/>
          <w:sz w:val="24"/>
          <w:szCs w:val="24"/>
        </w:rPr>
        <w:t xml:space="preserve">, </w:t>
      </w:r>
      <w:proofErr w:type="spellStart"/>
      <w:r w:rsidR="0036529E" w:rsidRPr="00770225">
        <w:rPr>
          <w:rFonts w:cstheme="minorHAnsi"/>
          <w:sz w:val="24"/>
          <w:szCs w:val="24"/>
        </w:rPr>
        <w:t>Ozobot</w:t>
      </w:r>
      <w:proofErr w:type="spellEnd"/>
      <w:r w:rsidR="0036529E" w:rsidRPr="00770225">
        <w:rPr>
          <w:rFonts w:cstheme="minorHAnsi"/>
          <w:sz w:val="24"/>
          <w:szCs w:val="24"/>
        </w:rPr>
        <w:t xml:space="preserve"> Mania, Silhouette Yourself, Get into Focus, Racing Robots, Fun with Photoshop, Digital Camera Basics, The Steve Cooper Band, </w:t>
      </w:r>
      <w:proofErr w:type="spellStart"/>
      <w:r w:rsidR="0036529E" w:rsidRPr="00770225">
        <w:rPr>
          <w:rFonts w:cstheme="minorHAnsi"/>
          <w:sz w:val="24"/>
          <w:szCs w:val="24"/>
        </w:rPr>
        <w:t>Bingocize</w:t>
      </w:r>
      <w:proofErr w:type="spellEnd"/>
      <w:r w:rsidR="0036529E" w:rsidRPr="00770225">
        <w:rPr>
          <w:rFonts w:cstheme="minorHAnsi"/>
          <w:sz w:val="24"/>
          <w:szCs w:val="24"/>
        </w:rPr>
        <w:t xml:space="preserve">, Take Charge of your Health, Move and Groove, No-Sew Sock Snowman, Paint a Snowman, String Heart Yarn Cards, Organize your Photos to Preserve Your Legacy, Estate Planning, Senior Drop-in, I SPY – The Game Show, Incredible Bats, Life-Size Hungry </w:t>
      </w:r>
      <w:proofErr w:type="spellStart"/>
      <w:r w:rsidR="0036529E" w:rsidRPr="00770225">
        <w:rPr>
          <w:rFonts w:cstheme="minorHAnsi"/>
          <w:sz w:val="24"/>
          <w:szCs w:val="24"/>
        </w:rPr>
        <w:t>Hungry</w:t>
      </w:r>
      <w:proofErr w:type="spellEnd"/>
      <w:r w:rsidR="0036529E" w:rsidRPr="00770225">
        <w:rPr>
          <w:rFonts w:cstheme="minorHAnsi"/>
          <w:sz w:val="24"/>
          <w:szCs w:val="24"/>
        </w:rPr>
        <w:t xml:space="preserve"> Hippos, Music Club, DIY Creepy EYE Craft, DIY Watercolor Pictures, Paint Your Own Mini Pumpkins, Felt Dryer Balls, Fall Watercolor with Renee Leone, Bad Art Afternoon, Fleece Holiday Pillows, Holiday String Art, Holiday Burron Art, Community Election Discussion, Forest Preserves Stewardship, Container Garden Secrets, SCORE Information Session, Secrets of </w:t>
      </w:r>
      <w:proofErr w:type="spellStart"/>
      <w:r w:rsidR="0036529E" w:rsidRPr="00770225">
        <w:rPr>
          <w:rFonts w:cstheme="minorHAnsi"/>
          <w:sz w:val="24"/>
          <w:szCs w:val="24"/>
        </w:rPr>
        <w:t>AtoZ</w:t>
      </w:r>
      <w:proofErr w:type="spellEnd"/>
      <w:r w:rsidR="0036529E" w:rsidRPr="00770225">
        <w:rPr>
          <w:rFonts w:cstheme="minorHAnsi"/>
          <w:sz w:val="24"/>
          <w:szCs w:val="24"/>
        </w:rPr>
        <w:t xml:space="preserve"> Database, Basic Life Skills, Basic Handyman Skills, Next Steps Finances, Ins and Outs of the Job Search, Breastfeeding Informational Session, Domestic Violence Awareness Workshop,  Selling on </w:t>
      </w:r>
      <w:proofErr w:type="spellStart"/>
      <w:r w:rsidR="0036529E" w:rsidRPr="00770225">
        <w:rPr>
          <w:rFonts w:cstheme="minorHAnsi"/>
          <w:sz w:val="24"/>
          <w:szCs w:val="24"/>
        </w:rPr>
        <w:t>ebay</w:t>
      </w:r>
      <w:proofErr w:type="spellEnd"/>
      <w:r w:rsidR="0036529E" w:rsidRPr="00770225">
        <w:rPr>
          <w:rFonts w:cstheme="minorHAnsi"/>
          <w:sz w:val="24"/>
          <w:szCs w:val="24"/>
        </w:rPr>
        <w:t xml:space="preserve">, Buy &amp; Sell on Etsy, Create a Photobook, Green Screen Holiday Photos, Open Lap, Device Advise, Humor in Music, Medicare 101, Radio Goes to War, The Kennedy Assassination, Wood Pumpkins, Clay Ghost Tea Lights, Hot Cocoa Marshmallow Cookie Cups, </w:t>
      </w:r>
      <w:r w:rsidR="00866E01" w:rsidRPr="00770225">
        <w:rPr>
          <w:rFonts w:cstheme="minorHAnsi"/>
          <w:sz w:val="24"/>
          <w:szCs w:val="24"/>
        </w:rPr>
        <w:t xml:space="preserve">“Rock around the Library, Roll around the Books” Presented by Chris McBrien, Gary Kantor’s Balloon Workshop, Zoo to You presents by the Cosley Zoo, Crosstown Exotics Bug Show, Story Walk, Book Treks, Mystery of the Missing Manners, DIY Umbrella, DIY </w:t>
      </w:r>
      <w:r w:rsidR="001E6DD6" w:rsidRPr="00770225">
        <w:rPr>
          <w:rFonts w:cstheme="minorHAnsi"/>
          <w:sz w:val="24"/>
          <w:szCs w:val="24"/>
        </w:rPr>
        <w:t>Galaxy</w:t>
      </w:r>
      <w:r w:rsidR="00866E01" w:rsidRPr="00770225">
        <w:rPr>
          <w:rFonts w:cstheme="minorHAnsi"/>
          <w:sz w:val="24"/>
          <w:szCs w:val="24"/>
        </w:rPr>
        <w:t xml:space="preserve"> Slime, Glass Painting, Life-Size Jenga, El Lights, Fun with Cork, Glow in the dark bowling, DIY Dream Catcher, Simon and </w:t>
      </w:r>
      <w:proofErr w:type="spellStart"/>
      <w:r w:rsidR="00866E01" w:rsidRPr="00770225">
        <w:rPr>
          <w:rFonts w:cstheme="minorHAnsi"/>
          <w:sz w:val="24"/>
          <w:szCs w:val="24"/>
        </w:rPr>
        <w:t>Grafunkel</w:t>
      </w:r>
      <w:proofErr w:type="spellEnd"/>
      <w:r w:rsidR="00866E01" w:rsidRPr="00770225">
        <w:rPr>
          <w:rFonts w:cstheme="minorHAnsi"/>
          <w:sz w:val="24"/>
          <w:szCs w:val="24"/>
        </w:rPr>
        <w:t xml:space="preserve">: Sound and Silence , Amazing Change in a Living Landscape: the 200-Year Transformation of Illinois, </w:t>
      </w:r>
      <w:proofErr w:type="spellStart"/>
      <w:r w:rsidR="00866E01" w:rsidRPr="00770225">
        <w:rPr>
          <w:rFonts w:cstheme="minorHAnsi"/>
          <w:sz w:val="24"/>
          <w:szCs w:val="24"/>
        </w:rPr>
        <w:t>Vagaboding</w:t>
      </w:r>
      <w:proofErr w:type="spellEnd"/>
      <w:r w:rsidR="00866E01" w:rsidRPr="00770225">
        <w:rPr>
          <w:rFonts w:cstheme="minorHAnsi"/>
          <w:sz w:val="24"/>
          <w:szCs w:val="24"/>
        </w:rPr>
        <w:t xml:space="preserve"> Round the World, Holiday Paper Wreaths, The Prairie State Primer, </w:t>
      </w:r>
      <w:r w:rsidR="001E6DD6" w:rsidRPr="00770225">
        <w:rPr>
          <w:rFonts w:cstheme="minorHAnsi"/>
          <w:sz w:val="24"/>
          <w:szCs w:val="24"/>
        </w:rPr>
        <w:t>Remodeling 101, Retirement and Investment Strategies, Organic Gardening, TV Memories, Improv Comedy lass, Poetry… Porcupine?, Teen Tech Week, Cactus Rock Painting</w:t>
      </w:r>
    </w:p>
    <w:p w14:paraId="7A217836" w14:textId="3AC1AE62" w:rsidR="005C70D7" w:rsidRPr="00770225" w:rsidRDefault="005C70D7" w:rsidP="005C70D7">
      <w:pPr>
        <w:ind w:firstLine="720"/>
        <w:rPr>
          <w:rFonts w:cstheme="minorHAnsi"/>
          <w:sz w:val="24"/>
          <w:szCs w:val="24"/>
        </w:rPr>
      </w:pPr>
      <w:r w:rsidRPr="00770225">
        <w:rPr>
          <w:rFonts w:cstheme="minorHAnsi"/>
          <w:sz w:val="24"/>
          <w:szCs w:val="24"/>
        </w:rPr>
        <w:t>2017:</w:t>
      </w:r>
      <w:r w:rsidR="00547101" w:rsidRPr="00770225">
        <w:rPr>
          <w:rFonts w:cstheme="minorHAnsi"/>
          <w:sz w:val="24"/>
          <w:szCs w:val="24"/>
        </w:rPr>
        <w:t xml:space="preserve"> The Essential Christmas Carol, </w:t>
      </w:r>
      <w:r w:rsidR="00FA77E0" w:rsidRPr="00770225">
        <w:rPr>
          <w:rFonts w:cstheme="minorHAnsi"/>
          <w:sz w:val="24"/>
          <w:szCs w:val="24"/>
        </w:rPr>
        <w:t xml:space="preserve">Getting Started in Genealogy, CUB Utility Bill Clinic, A Struggle for a Dream: The Life of Dr. Martin Luter King, Jr., The Beatles: Their History in an Hour, Frosty’s Winter </w:t>
      </w:r>
      <w:r w:rsidR="009E3390" w:rsidRPr="00770225">
        <w:rPr>
          <w:rFonts w:cstheme="minorHAnsi"/>
          <w:sz w:val="24"/>
          <w:szCs w:val="24"/>
        </w:rPr>
        <w:t>Wonderland</w:t>
      </w:r>
      <w:r w:rsidR="00FA77E0" w:rsidRPr="00770225">
        <w:rPr>
          <w:rFonts w:cstheme="minorHAnsi"/>
          <w:sz w:val="24"/>
          <w:szCs w:val="24"/>
        </w:rPr>
        <w:t xml:space="preserve">: Dave Herzog’s Marionettes Plus a Visit from Santa Claus, LEGOs Club Mega-Build Challenge, </w:t>
      </w:r>
      <w:r w:rsidR="009E3390" w:rsidRPr="00770225">
        <w:rPr>
          <w:rFonts w:cstheme="minorHAnsi"/>
          <w:sz w:val="24"/>
          <w:szCs w:val="24"/>
        </w:rPr>
        <w:t xml:space="preserve">Love2Read!, Manners Class, Crafts and Cookies, Coding Club, Romantic Movie Afternoon, No Bake Cooking, Hamilton’s Women: Meet the sisters who </w:t>
      </w:r>
      <w:r w:rsidR="009E3390" w:rsidRPr="00770225">
        <w:rPr>
          <w:rFonts w:cstheme="minorHAnsi"/>
          <w:sz w:val="24"/>
          <w:szCs w:val="24"/>
        </w:rPr>
        <w:lastRenderedPageBreak/>
        <w:t>Captivated Alexander Hamilton, Harry Potter Film Festival, Crocheting Scarves, Adult Coloring Club, Book Lover’s Book Buzz, Lights out, Everybody: Mystery and Horror in the Golden Age of Radio, Haunted Locations in Illinois, Writing &amp; Self-Publishing: What I wish Somebody had told Me, National Novel Writing Month Write-In, Dave DiNaso’s Traveling World of Reptiles, Tri-Wizard Challenge, Quidditch, Animanga Club, DIY Kinetic Sand, Ghost Stories, Unleash Your Story, DIY Unique Photo Frames, DIY Cat and Dog Blankets for Animal Shelters, The Liz Berg Band, The Big Show: Building a Totally Interactive Show! Starring Gold Record, Grammy-nominated, Goofball Dave Rudolf, A Solar Eclipse is Coming, A Brief History of Retro Video Games, The True Story of a World War II Bomber Pilot, Miniature War Games, Chicago By Design: Architectural Vistas for a Visitor’s Eyes, Creating Ice Cream Dreams, Harlem Globetrotters and Negro Leagues All-Star, Coal Swamps, Coral Reefs, &amp; Continental Glaciers: A Look at Illinois’ Geology, Craft-a-Palooza, Build it with Buttons, Min Mural, Salt Painting, DIY Airplanes, CD Wind Spinners, DIY Train Engineer’s Hat, Build a Tube Tower, Family Color-a-thon, Life-size Building Blocks, DIY Wind Chimes, DIY Minecraft Selfies, Wish &amp; Peace Plaques, Read Along with Ms. Nikki, Design a Structure the Wolf Can’t Blow Down, See the Show</w:t>
      </w:r>
      <w:r w:rsidR="00A17DF5" w:rsidRPr="00770225">
        <w:rPr>
          <w:rFonts w:cstheme="minorHAnsi"/>
          <w:sz w:val="24"/>
          <w:szCs w:val="24"/>
        </w:rPr>
        <w:t xml:space="preserve">! Become the Pro!, Flying Fox Conservation Fund, Mr. Freeze Cryogenic Show, Read, Design, Succeed, DIY Slime, Henna Party, Make your own Chalkboard, DIY Stress ball and Magic 8 Ball, Decorate a Piggy Bank, Marble Stone Creations, Edible Playdough, Extreme Fandom Showdown, Eleanor Roosevelt: Overcoming Odds, Achieving Greatness, St. Patrick’s Day Music on the Hammered Dulcimer, How to Pay for Collete without going Broke, Body Smart Gardening, MLB Umpire, Pilot &amp; Author Dick Cavenaugh, </w:t>
      </w:r>
      <w:proofErr w:type="spellStart"/>
      <w:r w:rsidR="00A17DF5" w:rsidRPr="00770225">
        <w:rPr>
          <w:rFonts w:cstheme="minorHAnsi"/>
          <w:sz w:val="24"/>
          <w:szCs w:val="24"/>
        </w:rPr>
        <w:t>ZZZZZap</w:t>
      </w:r>
      <w:proofErr w:type="spellEnd"/>
      <w:r w:rsidR="00A17DF5" w:rsidRPr="00770225">
        <w:rPr>
          <w:rFonts w:cstheme="minorHAnsi"/>
          <w:sz w:val="24"/>
          <w:szCs w:val="24"/>
        </w:rPr>
        <w:t xml:space="preserve">! Static Electricity, </w:t>
      </w:r>
      <w:proofErr w:type="spellStart"/>
      <w:r w:rsidR="00A17DF5" w:rsidRPr="00770225">
        <w:rPr>
          <w:rFonts w:cstheme="minorHAnsi"/>
          <w:sz w:val="24"/>
          <w:szCs w:val="24"/>
        </w:rPr>
        <w:t>Zzzzoom</w:t>
      </w:r>
      <w:proofErr w:type="spellEnd"/>
      <w:r w:rsidR="00A17DF5" w:rsidRPr="00770225">
        <w:rPr>
          <w:rFonts w:cstheme="minorHAnsi"/>
          <w:sz w:val="24"/>
          <w:szCs w:val="24"/>
        </w:rPr>
        <w:t>! Build a Racer, 3-D Origami, Scrabble Art, DIY Sunglasses</w:t>
      </w:r>
    </w:p>
    <w:p w14:paraId="0E378177" w14:textId="1E044EA5" w:rsidR="005C70D7" w:rsidRPr="00770225" w:rsidRDefault="005C70D7" w:rsidP="005C70D7">
      <w:pPr>
        <w:ind w:firstLine="720"/>
        <w:rPr>
          <w:rFonts w:cstheme="minorHAnsi"/>
          <w:sz w:val="24"/>
          <w:szCs w:val="24"/>
        </w:rPr>
      </w:pPr>
      <w:r w:rsidRPr="00770225">
        <w:rPr>
          <w:rFonts w:cstheme="minorHAnsi"/>
          <w:sz w:val="24"/>
          <w:szCs w:val="24"/>
        </w:rPr>
        <w:t>2016:</w:t>
      </w:r>
      <w:r w:rsidR="00EC490C" w:rsidRPr="00770225">
        <w:rPr>
          <w:rFonts w:cstheme="minorHAnsi"/>
          <w:sz w:val="24"/>
          <w:szCs w:val="24"/>
        </w:rPr>
        <w:t xml:space="preserve"> </w:t>
      </w:r>
      <w:r w:rsidR="003F6655" w:rsidRPr="00770225">
        <w:rPr>
          <w:rFonts w:cstheme="minorHAnsi"/>
          <w:sz w:val="24"/>
          <w:szCs w:val="24"/>
        </w:rPr>
        <w:t>President Abraham Lincoln, Storyville presented by the Children’s Theatre of Western Springs, Holiday Open House, I-Cash, Big Band Memories, A Jack Benny Extravaganza, Chris McBrien’s Holiday Happiness Family Fun Show!, Stuffed Animal Sleepover and Breakfast Bash, Cool Reads Winter Reading Club, After School Book Club, Crafts &amp; Cookies, Family Bingo and Loteria Familia, Melted Crayon Art, Supervise the Stuffed Animal Sleepover, Wii Play Games and Watch Movies, CD Scratch Art, Candy Melts!, Temporary Tattoos, The Great American Songbook, Halloween Puppet Circus, Like in a Japanese American Internment Camp, Estate Planning, he Ghosts of Route 66, Midway Airport, Decorate your Phone Accessories, Mason Jar Art, Teen Read Week, DIY Bath Bombs, Cloud Lights, Create a Bouncy Ball, Healthy Gril</w:t>
      </w:r>
      <w:r w:rsidR="00EC490C" w:rsidRPr="00770225">
        <w:rPr>
          <w:rFonts w:cstheme="minorHAnsi"/>
          <w:sz w:val="24"/>
          <w:szCs w:val="24"/>
        </w:rPr>
        <w:t>li</w:t>
      </w:r>
      <w:r w:rsidR="003F6655" w:rsidRPr="00770225">
        <w:rPr>
          <w:rFonts w:cstheme="minorHAnsi"/>
          <w:sz w:val="24"/>
          <w:szCs w:val="24"/>
        </w:rPr>
        <w:t>ng,</w:t>
      </w:r>
      <w:r w:rsidR="00EC490C" w:rsidRPr="00770225">
        <w:rPr>
          <w:rFonts w:cstheme="minorHAnsi"/>
          <w:sz w:val="24"/>
          <w:szCs w:val="24"/>
        </w:rPr>
        <w:t xml:space="preserve"> Strange and wonderful Illinois, Roving the Red Planet, Ag-Olympics!,  Noodles the Wonder Dog!, The Magic of Brian Holt, Juggling Funny Stories with Chris, </w:t>
      </w:r>
      <w:proofErr w:type="spellStart"/>
      <w:r w:rsidR="00EC490C" w:rsidRPr="00770225">
        <w:rPr>
          <w:rFonts w:cstheme="minorHAnsi"/>
          <w:sz w:val="24"/>
          <w:szCs w:val="24"/>
        </w:rPr>
        <w:t>Fascione</w:t>
      </w:r>
      <w:proofErr w:type="spellEnd"/>
      <w:r w:rsidR="00EC490C" w:rsidRPr="00770225">
        <w:rPr>
          <w:rFonts w:cstheme="minorHAnsi"/>
          <w:sz w:val="24"/>
          <w:szCs w:val="24"/>
        </w:rPr>
        <w:t xml:space="preserve">, Animal Quest, Junior Olympians!, Mega Olympians, Stories &amp; Play for Mini Olympians, Olympic LEGOs, Food Battles!, Hero Vs. Villian Party, Just </w:t>
      </w:r>
      <w:proofErr w:type="spellStart"/>
      <w:r w:rsidR="00EC490C" w:rsidRPr="00770225">
        <w:rPr>
          <w:rFonts w:cstheme="minorHAnsi"/>
          <w:sz w:val="24"/>
          <w:szCs w:val="24"/>
        </w:rPr>
        <w:t>Craftin</w:t>
      </w:r>
      <w:proofErr w:type="spellEnd"/>
      <w:r w:rsidR="00EC490C" w:rsidRPr="00770225">
        <w:rPr>
          <w:rFonts w:cstheme="minorHAnsi"/>
          <w:sz w:val="24"/>
          <w:szCs w:val="24"/>
        </w:rPr>
        <w:t xml:space="preserve">’ Around!, Minute to Win It, Hollywood Calls…, The Great Chicago Fire, Social Security: Your Questions Answered, Old Time Radio and the Great American Songbook, Herb Gardening, Kids in Motion, Drop-in Open Play, Hapy Birthday, Dr. Seuss!,    </w:t>
      </w:r>
      <w:r w:rsidR="003F6655" w:rsidRPr="00770225">
        <w:rPr>
          <w:rFonts w:cstheme="minorHAnsi"/>
          <w:sz w:val="24"/>
          <w:szCs w:val="24"/>
        </w:rPr>
        <w:t xml:space="preserve"> </w:t>
      </w:r>
    </w:p>
    <w:p w14:paraId="14B16D9A" w14:textId="5802D5C3" w:rsidR="005C70D7" w:rsidRPr="00770225" w:rsidRDefault="005C70D7" w:rsidP="005C70D7">
      <w:pPr>
        <w:ind w:firstLine="720"/>
        <w:rPr>
          <w:rFonts w:cstheme="minorHAnsi"/>
          <w:sz w:val="24"/>
          <w:szCs w:val="24"/>
        </w:rPr>
      </w:pPr>
      <w:r w:rsidRPr="00770225">
        <w:rPr>
          <w:rFonts w:cstheme="minorHAnsi"/>
          <w:sz w:val="24"/>
          <w:szCs w:val="24"/>
        </w:rPr>
        <w:t xml:space="preserve">2015: </w:t>
      </w:r>
      <w:r w:rsidR="003A7EFE" w:rsidRPr="00770225">
        <w:rPr>
          <w:rFonts w:cstheme="minorHAnsi"/>
          <w:sz w:val="24"/>
          <w:szCs w:val="24"/>
        </w:rPr>
        <w:t xml:space="preserve">Christmas in Chicago, Assassination of President Abraham Lincoln, Five Money Questions for Women, Kids in Motion, Creative Critters, Book-A-Buddy, Gaming Club, Old Books Bash, </w:t>
      </w:r>
      <w:proofErr w:type="spellStart"/>
      <w:r w:rsidR="003A7EFE" w:rsidRPr="00770225">
        <w:rPr>
          <w:rFonts w:cstheme="minorHAnsi"/>
          <w:sz w:val="24"/>
          <w:szCs w:val="24"/>
        </w:rPr>
        <w:t>Melikin</w:t>
      </w:r>
      <w:proofErr w:type="spellEnd"/>
      <w:r w:rsidR="003A7EFE" w:rsidRPr="00770225">
        <w:rPr>
          <w:rFonts w:cstheme="minorHAnsi"/>
          <w:sz w:val="24"/>
          <w:szCs w:val="24"/>
        </w:rPr>
        <w:t xml:space="preserve"> Puppet Theatre &amp; Santa Claus, Blind Date … with a Book, Cupcake Wars: The </w:t>
      </w:r>
      <w:r w:rsidR="003A7EFE" w:rsidRPr="00770225">
        <w:rPr>
          <w:rFonts w:cstheme="minorHAnsi"/>
          <w:sz w:val="24"/>
          <w:szCs w:val="24"/>
        </w:rPr>
        <w:lastRenderedPageBreak/>
        <w:t xml:space="preserve">Winter Edition, Those Wacky Game Shows, Book Lovers Book Buzz, Supernatural Cemetery Safari, Andrews Sisters Musical Revue, </w:t>
      </w:r>
      <w:r w:rsidR="00A45547" w:rsidRPr="00770225">
        <w:rPr>
          <w:rFonts w:cstheme="minorHAnsi"/>
          <w:sz w:val="24"/>
          <w:szCs w:val="24"/>
        </w:rPr>
        <w:t xml:space="preserve">Star Wars Sundays, Potions Class, Mr. D’s Magic Show, National Library Week Open House, Houdini, Farmer’s Market Cooking, Women Heroes of World War II, The Hubble Space Telescope, Super Stuff for Bigger Kids, Writer’s Club, Busy Bodies!, Make it Your Way, Bad Move/Gaming Club, Iron Chef, Fun with STEAM, Hunger Games party, Volunteer Appreciation pizza &amp; games party, Zork!, Percy Jackson Hero Bash, NUBS Squad, Dork Diaries vs. Diary of a Wimpy Kid, Magic Storyteller, Enchanted Caste, Read to Feed, Magical Balloon Dude, Super Hero Summer Olympics, Learn to crochet, </w:t>
      </w:r>
      <w:r w:rsidR="003F6655" w:rsidRPr="00770225">
        <w:rPr>
          <w:rFonts w:cstheme="minorHAnsi"/>
          <w:sz w:val="24"/>
          <w:szCs w:val="24"/>
        </w:rPr>
        <w:t>Medicare seminar, The eastland disaster, Job Search Workshops, Smart Cents Financial Literacy, Adding Native Plants to your Garden, The Golden Age of Television, Teen Tech Week Photo Scavenger Hunt, Poetry Month Poetry Hunt, Poetry month Interactive Poetry Contest</w:t>
      </w:r>
    </w:p>
    <w:p w14:paraId="1F6DC40E" w14:textId="77777777" w:rsidR="00192B65" w:rsidRDefault="005C70D7" w:rsidP="005C70D7">
      <w:pPr>
        <w:ind w:firstLine="720"/>
        <w:rPr>
          <w:rFonts w:cstheme="minorHAnsi"/>
          <w:sz w:val="24"/>
          <w:szCs w:val="24"/>
        </w:rPr>
      </w:pPr>
      <w:r w:rsidRPr="00770225">
        <w:rPr>
          <w:rFonts w:cstheme="minorHAnsi"/>
          <w:sz w:val="24"/>
          <w:szCs w:val="24"/>
        </w:rPr>
        <w:t xml:space="preserve">2014: </w:t>
      </w:r>
    </w:p>
    <w:p w14:paraId="123E22DD" w14:textId="6CB9653D" w:rsidR="005C70D7" w:rsidRPr="00770225" w:rsidRDefault="005C70D7" w:rsidP="005C70D7">
      <w:pPr>
        <w:ind w:firstLine="720"/>
        <w:rPr>
          <w:rFonts w:cstheme="minorHAnsi"/>
          <w:sz w:val="24"/>
          <w:szCs w:val="24"/>
        </w:rPr>
      </w:pPr>
      <w:r w:rsidRPr="00770225">
        <w:rPr>
          <w:rFonts w:cstheme="minorHAnsi"/>
          <w:sz w:val="24"/>
          <w:szCs w:val="24"/>
        </w:rPr>
        <w:t xml:space="preserve">Hollywood does the holidays: Christmas at the movies, Keeping kids safer online, from emancipation to inauguration: a virtual tour of Chicago’s Black Experience, after-school </w:t>
      </w:r>
      <w:proofErr w:type="spellStart"/>
      <w:r w:rsidRPr="00770225">
        <w:rPr>
          <w:rFonts w:cstheme="minorHAnsi"/>
          <w:sz w:val="24"/>
          <w:szCs w:val="24"/>
        </w:rPr>
        <w:t>rad</w:t>
      </w:r>
      <w:proofErr w:type="spellEnd"/>
      <w:r w:rsidRPr="00770225">
        <w:rPr>
          <w:rFonts w:cstheme="minorHAnsi"/>
          <w:sz w:val="24"/>
          <w:szCs w:val="24"/>
        </w:rPr>
        <w:t xml:space="preserve"> aloud club, </w:t>
      </w:r>
      <w:proofErr w:type="spellStart"/>
      <w:r w:rsidRPr="00770225">
        <w:rPr>
          <w:rFonts w:cstheme="minorHAnsi"/>
          <w:sz w:val="24"/>
          <w:szCs w:val="24"/>
        </w:rPr>
        <w:t>Lapsit</w:t>
      </w:r>
      <w:proofErr w:type="spellEnd"/>
      <w:r w:rsidRPr="00770225">
        <w:rPr>
          <w:rFonts w:cstheme="minorHAnsi"/>
          <w:sz w:val="24"/>
          <w:szCs w:val="24"/>
        </w:rPr>
        <w:t xml:space="preserve"> story time, Messy mornings for </w:t>
      </w:r>
      <w:proofErr w:type="spellStart"/>
      <w:r w:rsidRPr="00770225">
        <w:rPr>
          <w:rFonts w:cstheme="minorHAnsi"/>
          <w:sz w:val="24"/>
          <w:szCs w:val="24"/>
        </w:rPr>
        <w:t>muchkins</w:t>
      </w:r>
      <w:proofErr w:type="spellEnd"/>
      <w:r w:rsidRPr="00770225">
        <w:rPr>
          <w:rFonts w:cstheme="minorHAnsi"/>
          <w:sz w:val="24"/>
          <w:szCs w:val="24"/>
        </w:rPr>
        <w:t xml:space="preserve">, talks &amp; treats, pajama </w:t>
      </w:r>
      <w:proofErr w:type="spellStart"/>
      <w:r w:rsidRPr="00770225">
        <w:rPr>
          <w:rFonts w:cstheme="minorHAnsi"/>
          <w:sz w:val="24"/>
          <w:szCs w:val="24"/>
        </w:rPr>
        <w:t>storytime</w:t>
      </w:r>
      <w:proofErr w:type="spellEnd"/>
      <w:r w:rsidRPr="00770225">
        <w:rPr>
          <w:rFonts w:cstheme="minorHAnsi"/>
          <w:sz w:val="24"/>
          <w:szCs w:val="24"/>
        </w:rPr>
        <w:t xml:space="preserve">, </w:t>
      </w:r>
      <w:r w:rsidR="003311C3" w:rsidRPr="00770225">
        <w:rPr>
          <w:rFonts w:cstheme="minorHAnsi"/>
          <w:sz w:val="24"/>
          <w:szCs w:val="24"/>
        </w:rPr>
        <w:t xml:space="preserve">Mad scientist club, </w:t>
      </w:r>
      <w:r w:rsidR="003A7EFE" w:rsidRPr="00770225">
        <w:rPr>
          <w:rFonts w:cstheme="minorHAnsi"/>
          <w:sz w:val="24"/>
          <w:szCs w:val="24"/>
        </w:rPr>
        <w:t>Legos</w:t>
      </w:r>
      <w:r w:rsidR="003311C3" w:rsidRPr="00770225">
        <w:rPr>
          <w:rFonts w:cstheme="minorHAnsi"/>
          <w:sz w:val="24"/>
          <w:szCs w:val="24"/>
        </w:rPr>
        <w:t xml:space="preserve"> buil</w:t>
      </w:r>
      <w:r w:rsidR="003A7EFE" w:rsidRPr="00770225">
        <w:rPr>
          <w:rFonts w:cstheme="minorHAnsi"/>
          <w:sz w:val="24"/>
          <w:szCs w:val="24"/>
        </w:rPr>
        <w:t>d</w:t>
      </w:r>
      <w:r w:rsidR="003311C3" w:rsidRPr="00770225">
        <w:rPr>
          <w:rFonts w:cstheme="minorHAnsi"/>
          <w:sz w:val="24"/>
          <w:szCs w:val="24"/>
        </w:rPr>
        <w:t xml:space="preserve">-it club, holiday open play, </w:t>
      </w:r>
      <w:proofErr w:type="spellStart"/>
      <w:r w:rsidR="003311C3" w:rsidRPr="00770225">
        <w:rPr>
          <w:rFonts w:cstheme="minorHAnsi"/>
          <w:sz w:val="24"/>
          <w:szCs w:val="24"/>
        </w:rPr>
        <w:t>kidzmagic</w:t>
      </w:r>
      <w:proofErr w:type="spellEnd"/>
      <w:r w:rsidR="003311C3" w:rsidRPr="00770225">
        <w:rPr>
          <w:rFonts w:cstheme="minorHAnsi"/>
          <w:sz w:val="24"/>
          <w:szCs w:val="24"/>
        </w:rPr>
        <w:t xml:space="preserve"> by Andrew, BBC holly days gingerbread house craft, RBHS finals week study &amp; snack, 1000 books before kindergarten, winter wonders reading program, children’s theatre of western springs presents Stuart Little, The monuments men and women: saving </w:t>
      </w:r>
      <w:r w:rsidR="00A45547" w:rsidRPr="00770225">
        <w:rPr>
          <w:rFonts w:cstheme="minorHAnsi"/>
          <w:sz w:val="24"/>
          <w:szCs w:val="24"/>
        </w:rPr>
        <w:t>Europe’s</w:t>
      </w:r>
      <w:r w:rsidR="003311C3" w:rsidRPr="00770225">
        <w:rPr>
          <w:rFonts w:cstheme="minorHAnsi"/>
          <w:sz w:val="24"/>
          <w:szCs w:val="24"/>
        </w:rPr>
        <w:t xml:space="preserve"> </w:t>
      </w:r>
      <w:r w:rsidR="00A45547" w:rsidRPr="00770225">
        <w:rPr>
          <w:rFonts w:cstheme="minorHAnsi"/>
          <w:sz w:val="24"/>
          <w:szCs w:val="24"/>
        </w:rPr>
        <w:t>treasures</w:t>
      </w:r>
      <w:r w:rsidR="003311C3" w:rsidRPr="00770225">
        <w:rPr>
          <w:rFonts w:cstheme="minorHAnsi"/>
          <w:sz w:val="24"/>
          <w:szCs w:val="24"/>
        </w:rPr>
        <w:t>, your disabled child and aging, fabulous frank, Familiar spirits: tales of murder, mystery and the macabre, Read to a dog, Principle dance creative movement, Teen Read week, Paint your pumpkin, S</w:t>
      </w:r>
      <w:r w:rsidR="003A7EFE" w:rsidRPr="00770225">
        <w:rPr>
          <w:rFonts w:cstheme="minorHAnsi"/>
          <w:sz w:val="24"/>
          <w:szCs w:val="24"/>
        </w:rPr>
        <w:t>mar</w:t>
      </w:r>
      <w:r w:rsidR="003311C3" w:rsidRPr="00770225">
        <w:rPr>
          <w:rFonts w:cstheme="minorHAnsi"/>
          <w:sz w:val="24"/>
          <w:szCs w:val="24"/>
        </w:rPr>
        <w:t xml:space="preserve">t grid and home energy savings, Australia and new </w:t>
      </w:r>
      <w:r w:rsidR="003A7EFE" w:rsidRPr="00770225">
        <w:rPr>
          <w:rFonts w:cstheme="minorHAnsi"/>
          <w:sz w:val="24"/>
          <w:szCs w:val="24"/>
        </w:rPr>
        <w:t>Zealand</w:t>
      </w:r>
      <w:r w:rsidR="003311C3" w:rsidRPr="00770225">
        <w:rPr>
          <w:rFonts w:cstheme="minorHAnsi"/>
          <w:sz w:val="24"/>
          <w:szCs w:val="24"/>
        </w:rPr>
        <w:t xml:space="preserve">, walt Disney: intimate portrait, </w:t>
      </w:r>
      <w:r w:rsidR="003A7EFE" w:rsidRPr="00770225">
        <w:rPr>
          <w:rFonts w:cstheme="minorHAnsi"/>
          <w:sz w:val="24"/>
          <w:szCs w:val="24"/>
        </w:rPr>
        <w:t xml:space="preserve">Pizza and games night, Creating Butterfly habitats, Lady T. Jazz Band, Disney Nature: wings of Live, Appalachian Trail, Preserving your Family Treasurers, Memories of a Broadway Hoffer, </w:t>
      </w:r>
    </w:p>
    <w:p w14:paraId="78F55248" w14:textId="6D27185B" w:rsidR="005C70D7" w:rsidRPr="00770225" w:rsidRDefault="005C70D7" w:rsidP="00B64063">
      <w:pPr>
        <w:rPr>
          <w:rFonts w:cstheme="minorHAnsi"/>
          <w:sz w:val="24"/>
          <w:szCs w:val="24"/>
        </w:rPr>
      </w:pPr>
      <w:r w:rsidRPr="00770225">
        <w:rPr>
          <w:rFonts w:cstheme="minorHAnsi"/>
          <w:sz w:val="24"/>
          <w:szCs w:val="24"/>
          <w:highlight w:val="yellow"/>
        </w:rPr>
        <w:t>Services –</w:t>
      </w:r>
      <w:r w:rsidRPr="00770225">
        <w:rPr>
          <w:rFonts w:cstheme="minorHAnsi"/>
          <w:sz w:val="24"/>
          <w:szCs w:val="24"/>
        </w:rPr>
        <w:t xml:space="preserve"> </w:t>
      </w:r>
    </w:p>
    <w:p w14:paraId="0866E7BE" w14:textId="77777777" w:rsidR="00857082" w:rsidRDefault="005C70D7" w:rsidP="005C70D7">
      <w:pPr>
        <w:rPr>
          <w:rFonts w:cstheme="minorHAnsi"/>
          <w:sz w:val="24"/>
          <w:szCs w:val="24"/>
        </w:rPr>
      </w:pPr>
      <w:r w:rsidRPr="00770225">
        <w:rPr>
          <w:rFonts w:cstheme="minorHAnsi"/>
          <w:sz w:val="24"/>
          <w:szCs w:val="24"/>
        </w:rPr>
        <w:tab/>
        <w:t xml:space="preserve">2023: </w:t>
      </w:r>
    </w:p>
    <w:p w14:paraId="5A79A309" w14:textId="1504D701" w:rsidR="005C70D7" w:rsidRPr="00857082" w:rsidRDefault="00D41044" w:rsidP="005C70D7">
      <w:pPr>
        <w:pStyle w:val="ListParagraph"/>
        <w:numPr>
          <w:ilvl w:val="0"/>
          <w:numId w:val="28"/>
        </w:numPr>
        <w:rPr>
          <w:rFonts w:cstheme="minorHAnsi"/>
          <w:sz w:val="24"/>
        </w:rPr>
      </w:pPr>
      <w:r w:rsidRPr="00857082">
        <w:rPr>
          <w:rFonts w:cstheme="minorHAnsi"/>
          <w:sz w:val="24"/>
        </w:rPr>
        <w:t xml:space="preserve">Added additional tablet catalogs around the </w:t>
      </w:r>
      <w:proofErr w:type="gramStart"/>
      <w:r w:rsidRPr="00857082">
        <w:rPr>
          <w:rFonts w:cstheme="minorHAnsi"/>
          <w:sz w:val="24"/>
        </w:rPr>
        <w:t>library</w:t>
      </w:r>
      <w:proofErr w:type="gramEnd"/>
    </w:p>
    <w:p w14:paraId="528A59CE" w14:textId="77777777" w:rsidR="00857082" w:rsidRDefault="005C70D7" w:rsidP="005C70D7">
      <w:pPr>
        <w:rPr>
          <w:rFonts w:cstheme="minorHAnsi"/>
          <w:sz w:val="24"/>
          <w:szCs w:val="24"/>
        </w:rPr>
      </w:pPr>
      <w:r w:rsidRPr="00770225">
        <w:rPr>
          <w:rFonts w:cstheme="minorHAnsi"/>
          <w:sz w:val="24"/>
          <w:szCs w:val="24"/>
        </w:rPr>
        <w:tab/>
        <w:t>2022:</w:t>
      </w:r>
      <w:r w:rsidR="00B74950" w:rsidRPr="00770225">
        <w:rPr>
          <w:rFonts w:cstheme="minorHAnsi"/>
          <w:sz w:val="24"/>
          <w:szCs w:val="24"/>
        </w:rPr>
        <w:t xml:space="preserve"> </w:t>
      </w:r>
    </w:p>
    <w:p w14:paraId="07706A30" w14:textId="4FF5F3F1" w:rsidR="005C70D7" w:rsidRPr="00857082" w:rsidRDefault="00B74950" w:rsidP="00857082">
      <w:pPr>
        <w:pStyle w:val="ListParagraph"/>
        <w:numPr>
          <w:ilvl w:val="0"/>
          <w:numId w:val="28"/>
        </w:numPr>
        <w:rPr>
          <w:rFonts w:cstheme="minorHAnsi"/>
          <w:sz w:val="24"/>
        </w:rPr>
      </w:pPr>
      <w:r w:rsidRPr="00857082">
        <w:rPr>
          <w:rFonts w:cstheme="minorHAnsi"/>
          <w:sz w:val="24"/>
        </w:rPr>
        <w:t xml:space="preserve">Exterior book lockers for 24/7 access to materials, </w:t>
      </w:r>
      <w:r w:rsidR="000F76ED" w:rsidRPr="00857082">
        <w:rPr>
          <w:rFonts w:cstheme="minorHAnsi"/>
          <w:sz w:val="24"/>
        </w:rPr>
        <w:t xml:space="preserve">Book &amp; Movie Subscription Box </w:t>
      </w:r>
    </w:p>
    <w:p w14:paraId="3DEAF3EF" w14:textId="77777777" w:rsidR="00857082" w:rsidRDefault="005C70D7" w:rsidP="005C70D7">
      <w:pPr>
        <w:rPr>
          <w:rFonts w:cstheme="minorHAnsi"/>
          <w:sz w:val="24"/>
          <w:szCs w:val="24"/>
        </w:rPr>
      </w:pPr>
      <w:r w:rsidRPr="00770225">
        <w:rPr>
          <w:rFonts w:cstheme="minorHAnsi"/>
          <w:sz w:val="24"/>
          <w:szCs w:val="24"/>
        </w:rPr>
        <w:tab/>
        <w:t>2021:</w:t>
      </w:r>
      <w:r w:rsidR="0022211B" w:rsidRPr="00770225">
        <w:rPr>
          <w:rFonts w:cstheme="minorHAnsi"/>
          <w:sz w:val="24"/>
          <w:szCs w:val="24"/>
        </w:rPr>
        <w:t xml:space="preserve"> </w:t>
      </w:r>
    </w:p>
    <w:p w14:paraId="41906037" w14:textId="77777777" w:rsidR="00857082" w:rsidRDefault="0022211B" w:rsidP="00857082">
      <w:pPr>
        <w:pStyle w:val="ListParagraph"/>
        <w:numPr>
          <w:ilvl w:val="0"/>
          <w:numId w:val="28"/>
        </w:numPr>
        <w:rPr>
          <w:rFonts w:cstheme="minorHAnsi"/>
          <w:sz w:val="24"/>
        </w:rPr>
      </w:pPr>
      <w:r w:rsidRPr="00857082">
        <w:rPr>
          <w:rFonts w:cstheme="minorHAnsi"/>
          <w:sz w:val="24"/>
        </w:rPr>
        <w:t xml:space="preserve">Added Kay </w:t>
      </w:r>
      <w:proofErr w:type="spellStart"/>
      <w:r w:rsidRPr="00857082">
        <w:rPr>
          <w:rFonts w:cstheme="minorHAnsi"/>
          <w:sz w:val="24"/>
        </w:rPr>
        <w:t>Subaits</w:t>
      </w:r>
      <w:proofErr w:type="spellEnd"/>
      <w:r w:rsidRPr="00857082">
        <w:rPr>
          <w:rFonts w:cstheme="minorHAnsi"/>
          <w:sz w:val="24"/>
        </w:rPr>
        <w:t xml:space="preserve"> Perpetual Book Sale Room,</w:t>
      </w:r>
      <w:r w:rsidR="006D340E" w:rsidRPr="00857082">
        <w:rPr>
          <w:rFonts w:cstheme="minorHAnsi"/>
          <w:sz w:val="24"/>
        </w:rPr>
        <w:t xml:space="preserve"> </w:t>
      </w:r>
    </w:p>
    <w:p w14:paraId="44DFA06F" w14:textId="77777777" w:rsidR="00857082" w:rsidRDefault="006D340E" w:rsidP="00857082">
      <w:pPr>
        <w:pStyle w:val="ListParagraph"/>
        <w:numPr>
          <w:ilvl w:val="0"/>
          <w:numId w:val="28"/>
        </w:numPr>
        <w:rPr>
          <w:rFonts w:cstheme="minorHAnsi"/>
          <w:sz w:val="24"/>
        </w:rPr>
      </w:pPr>
      <w:r w:rsidRPr="00857082">
        <w:rPr>
          <w:rFonts w:cstheme="minorHAnsi"/>
          <w:sz w:val="24"/>
        </w:rPr>
        <w:t xml:space="preserve">increased the maximum number of items (books – no limit, DVDs &amp; Blue-Ray – 10 items, New DVD &amp; Blue-Ray – 3 items, Video Games – 4 items, Audiobooks &amp; CDs 10 items), </w:t>
      </w:r>
    </w:p>
    <w:p w14:paraId="633619CC" w14:textId="77777777" w:rsidR="00857082" w:rsidRDefault="00723476" w:rsidP="00857082">
      <w:pPr>
        <w:pStyle w:val="ListParagraph"/>
        <w:numPr>
          <w:ilvl w:val="0"/>
          <w:numId w:val="28"/>
        </w:numPr>
        <w:rPr>
          <w:rFonts w:cstheme="minorHAnsi"/>
          <w:sz w:val="24"/>
        </w:rPr>
      </w:pPr>
      <w:r w:rsidRPr="00857082">
        <w:rPr>
          <w:rFonts w:cstheme="minorHAnsi"/>
          <w:sz w:val="24"/>
        </w:rPr>
        <w:t xml:space="preserve">Book &amp; Movie Subscriptions Box, </w:t>
      </w:r>
    </w:p>
    <w:p w14:paraId="6B31C024" w14:textId="77777777" w:rsidR="00857082" w:rsidRDefault="00723476" w:rsidP="00857082">
      <w:pPr>
        <w:pStyle w:val="ListParagraph"/>
        <w:numPr>
          <w:ilvl w:val="0"/>
          <w:numId w:val="28"/>
        </w:numPr>
        <w:rPr>
          <w:rFonts w:cstheme="minorHAnsi"/>
          <w:sz w:val="24"/>
        </w:rPr>
      </w:pPr>
      <w:r w:rsidRPr="00857082">
        <w:rPr>
          <w:rFonts w:cstheme="minorHAnsi"/>
          <w:sz w:val="24"/>
        </w:rPr>
        <w:t xml:space="preserve">Mary Kadlec Donor Tree Wall, </w:t>
      </w:r>
    </w:p>
    <w:p w14:paraId="7EA665B6" w14:textId="6EA52128" w:rsidR="005C70D7" w:rsidRPr="00857082" w:rsidRDefault="00044A1C" w:rsidP="00857082">
      <w:pPr>
        <w:pStyle w:val="ListParagraph"/>
        <w:numPr>
          <w:ilvl w:val="0"/>
          <w:numId w:val="28"/>
        </w:numPr>
        <w:rPr>
          <w:rFonts w:cstheme="minorHAnsi"/>
          <w:sz w:val="24"/>
        </w:rPr>
      </w:pPr>
      <w:r w:rsidRPr="00857082">
        <w:rPr>
          <w:rFonts w:cstheme="minorHAnsi"/>
          <w:sz w:val="24"/>
        </w:rPr>
        <w:t>Fine Free Policy</w:t>
      </w:r>
    </w:p>
    <w:p w14:paraId="697CDAB9" w14:textId="77777777" w:rsidR="00857082" w:rsidRDefault="005C70D7" w:rsidP="005C70D7">
      <w:pPr>
        <w:ind w:firstLine="720"/>
        <w:rPr>
          <w:rFonts w:cstheme="minorHAnsi"/>
          <w:sz w:val="24"/>
          <w:szCs w:val="24"/>
        </w:rPr>
      </w:pPr>
      <w:r w:rsidRPr="00770225">
        <w:rPr>
          <w:rFonts w:cstheme="minorHAnsi"/>
          <w:sz w:val="24"/>
          <w:szCs w:val="24"/>
        </w:rPr>
        <w:t>2020:</w:t>
      </w:r>
      <w:r w:rsidR="00FF71CA" w:rsidRPr="00770225">
        <w:rPr>
          <w:rFonts w:cstheme="minorHAnsi"/>
          <w:sz w:val="24"/>
          <w:szCs w:val="24"/>
        </w:rPr>
        <w:t xml:space="preserve"> </w:t>
      </w:r>
    </w:p>
    <w:p w14:paraId="2F038914" w14:textId="77777777" w:rsidR="00857082" w:rsidRDefault="00FF71CA" w:rsidP="00857082">
      <w:pPr>
        <w:pStyle w:val="ListParagraph"/>
        <w:numPr>
          <w:ilvl w:val="0"/>
          <w:numId w:val="28"/>
        </w:numPr>
        <w:rPr>
          <w:rFonts w:cstheme="minorHAnsi"/>
          <w:sz w:val="24"/>
        </w:rPr>
      </w:pPr>
      <w:r w:rsidRPr="00857082">
        <w:rPr>
          <w:rFonts w:cstheme="minorHAnsi"/>
          <w:sz w:val="24"/>
        </w:rPr>
        <w:lastRenderedPageBreak/>
        <w:t xml:space="preserve">Curbside Service, </w:t>
      </w:r>
    </w:p>
    <w:p w14:paraId="036DAC18"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Books To Go service, </w:t>
      </w:r>
    </w:p>
    <w:p w14:paraId="56C20A75"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YouTube Channel, </w:t>
      </w:r>
    </w:p>
    <w:p w14:paraId="500C1761"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iPads and Hotspots for checkout, </w:t>
      </w:r>
    </w:p>
    <w:p w14:paraId="735360C3"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16 new </w:t>
      </w:r>
      <w:proofErr w:type="spellStart"/>
      <w:r w:rsidRPr="00857082">
        <w:rPr>
          <w:rFonts w:cstheme="minorHAnsi"/>
          <w:sz w:val="24"/>
        </w:rPr>
        <w:t>Ebsco</w:t>
      </w:r>
      <w:proofErr w:type="spellEnd"/>
      <w:r w:rsidRPr="00857082">
        <w:rPr>
          <w:rFonts w:cstheme="minorHAnsi"/>
          <w:sz w:val="24"/>
        </w:rPr>
        <w:t xml:space="preserve"> Databases, </w:t>
      </w:r>
    </w:p>
    <w:p w14:paraId="79178265" w14:textId="77777777" w:rsidR="00857082" w:rsidRDefault="00FF71CA" w:rsidP="00857082">
      <w:pPr>
        <w:pStyle w:val="ListParagraph"/>
        <w:numPr>
          <w:ilvl w:val="0"/>
          <w:numId w:val="28"/>
        </w:numPr>
        <w:rPr>
          <w:rFonts w:cstheme="minorHAnsi"/>
          <w:sz w:val="24"/>
        </w:rPr>
      </w:pPr>
      <w:r w:rsidRPr="00857082">
        <w:rPr>
          <w:rFonts w:cstheme="minorHAnsi"/>
          <w:sz w:val="24"/>
        </w:rPr>
        <w:t xml:space="preserve">Tutor.com subscription, </w:t>
      </w:r>
    </w:p>
    <w:p w14:paraId="5098F2C0" w14:textId="15F24CA3" w:rsidR="005C70D7" w:rsidRPr="00857082" w:rsidRDefault="00636F4F" w:rsidP="00857082">
      <w:pPr>
        <w:pStyle w:val="ListParagraph"/>
        <w:numPr>
          <w:ilvl w:val="0"/>
          <w:numId w:val="28"/>
        </w:numPr>
        <w:rPr>
          <w:rFonts w:cstheme="minorHAnsi"/>
          <w:sz w:val="24"/>
        </w:rPr>
      </w:pPr>
      <w:r w:rsidRPr="00857082">
        <w:rPr>
          <w:rFonts w:cstheme="minorHAnsi"/>
          <w:sz w:val="24"/>
        </w:rPr>
        <w:t xml:space="preserve">added </w:t>
      </w:r>
      <w:proofErr w:type="spellStart"/>
      <w:r w:rsidRPr="00857082">
        <w:rPr>
          <w:rFonts w:cstheme="minorHAnsi"/>
          <w:sz w:val="24"/>
        </w:rPr>
        <w:t>Beanstack</w:t>
      </w:r>
      <w:proofErr w:type="spellEnd"/>
      <w:r w:rsidRPr="00857082">
        <w:rPr>
          <w:rFonts w:cstheme="minorHAnsi"/>
          <w:sz w:val="24"/>
        </w:rPr>
        <w:t xml:space="preserve"> for Summer Reading </w:t>
      </w:r>
    </w:p>
    <w:p w14:paraId="4DE58B24" w14:textId="77777777" w:rsidR="00857082" w:rsidRDefault="005C70D7" w:rsidP="005C70D7">
      <w:pPr>
        <w:ind w:firstLine="720"/>
        <w:rPr>
          <w:rFonts w:cstheme="minorHAnsi"/>
          <w:sz w:val="24"/>
          <w:szCs w:val="24"/>
        </w:rPr>
      </w:pPr>
      <w:r w:rsidRPr="00770225">
        <w:rPr>
          <w:rFonts w:cstheme="minorHAnsi"/>
          <w:sz w:val="24"/>
          <w:szCs w:val="24"/>
        </w:rPr>
        <w:t xml:space="preserve">2019: </w:t>
      </w:r>
    </w:p>
    <w:p w14:paraId="008C994B" w14:textId="77777777" w:rsidR="00857082" w:rsidRDefault="001E6DD6" w:rsidP="00857082">
      <w:pPr>
        <w:pStyle w:val="ListParagraph"/>
        <w:numPr>
          <w:ilvl w:val="0"/>
          <w:numId w:val="28"/>
        </w:numPr>
        <w:rPr>
          <w:rFonts w:cstheme="minorHAnsi"/>
          <w:sz w:val="24"/>
        </w:rPr>
      </w:pPr>
      <w:r w:rsidRPr="00857082">
        <w:rPr>
          <w:rFonts w:cstheme="minorHAnsi"/>
          <w:sz w:val="24"/>
        </w:rPr>
        <w:t xml:space="preserve">Home delivery through a partnership with Interfaith Community Partners, </w:t>
      </w:r>
    </w:p>
    <w:p w14:paraId="16A57E81" w14:textId="5999E900" w:rsidR="005C70D7" w:rsidRPr="00857082" w:rsidRDefault="008C23C3" w:rsidP="00857082">
      <w:pPr>
        <w:pStyle w:val="ListParagraph"/>
        <w:numPr>
          <w:ilvl w:val="0"/>
          <w:numId w:val="28"/>
        </w:numPr>
        <w:rPr>
          <w:rFonts w:cstheme="minorHAnsi"/>
          <w:sz w:val="24"/>
        </w:rPr>
      </w:pPr>
      <w:r w:rsidRPr="00857082">
        <w:rPr>
          <w:rFonts w:cstheme="minorHAnsi"/>
          <w:sz w:val="24"/>
        </w:rPr>
        <w:t xml:space="preserve">added a projector to the story time </w:t>
      </w:r>
      <w:proofErr w:type="gramStart"/>
      <w:r w:rsidRPr="00857082">
        <w:rPr>
          <w:rFonts w:cstheme="minorHAnsi"/>
          <w:sz w:val="24"/>
        </w:rPr>
        <w:t>room</w:t>
      </w:r>
      <w:proofErr w:type="gramEnd"/>
      <w:r w:rsidRPr="00857082">
        <w:rPr>
          <w:rFonts w:cstheme="minorHAnsi"/>
          <w:sz w:val="24"/>
        </w:rPr>
        <w:t xml:space="preserve"> </w:t>
      </w:r>
    </w:p>
    <w:p w14:paraId="6249E216" w14:textId="77777777" w:rsidR="00857082" w:rsidRDefault="005C70D7" w:rsidP="005C70D7">
      <w:pPr>
        <w:ind w:firstLine="720"/>
        <w:rPr>
          <w:rFonts w:cstheme="minorHAnsi"/>
          <w:sz w:val="24"/>
          <w:szCs w:val="24"/>
        </w:rPr>
      </w:pPr>
      <w:r w:rsidRPr="00770225">
        <w:rPr>
          <w:rFonts w:cstheme="minorHAnsi"/>
          <w:sz w:val="24"/>
          <w:szCs w:val="24"/>
        </w:rPr>
        <w:t>2018:</w:t>
      </w:r>
      <w:r w:rsidR="00A17DF5" w:rsidRPr="00770225">
        <w:rPr>
          <w:rFonts w:cstheme="minorHAnsi"/>
          <w:sz w:val="24"/>
          <w:szCs w:val="24"/>
        </w:rPr>
        <w:t xml:space="preserve"> </w:t>
      </w:r>
    </w:p>
    <w:p w14:paraId="65538309" w14:textId="77777777" w:rsidR="00857082" w:rsidRDefault="00A17DF5" w:rsidP="00857082">
      <w:pPr>
        <w:pStyle w:val="ListParagraph"/>
        <w:numPr>
          <w:ilvl w:val="0"/>
          <w:numId w:val="28"/>
        </w:numPr>
        <w:rPr>
          <w:rFonts w:cstheme="minorHAnsi"/>
          <w:sz w:val="24"/>
        </w:rPr>
      </w:pPr>
      <w:r w:rsidRPr="00857082">
        <w:rPr>
          <w:rFonts w:cstheme="minorHAnsi"/>
          <w:sz w:val="24"/>
        </w:rPr>
        <w:t xml:space="preserve">Build Guild, </w:t>
      </w:r>
    </w:p>
    <w:p w14:paraId="03BBB4C5" w14:textId="77777777" w:rsidR="00857082" w:rsidRDefault="00A17DF5" w:rsidP="00857082">
      <w:pPr>
        <w:pStyle w:val="ListParagraph"/>
        <w:numPr>
          <w:ilvl w:val="0"/>
          <w:numId w:val="28"/>
        </w:numPr>
        <w:rPr>
          <w:rFonts w:cstheme="minorHAnsi"/>
          <w:sz w:val="24"/>
        </w:rPr>
      </w:pPr>
      <w:r w:rsidRPr="00857082">
        <w:rPr>
          <w:rFonts w:cstheme="minorHAnsi"/>
          <w:sz w:val="24"/>
        </w:rPr>
        <w:t xml:space="preserve">Studio 2400, </w:t>
      </w:r>
    </w:p>
    <w:p w14:paraId="65F2CAAA" w14:textId="4FD6EFD6" w:rsidR="005C70D7" w:rsidRPr="00857082" w:rsidRDefault="00A17DF5" w:rsidP="00857082">
      <w:pPr>
        <w:pStyle w:val="ListParagraph"/>
        <w:numPr>
          <w:ilvl w:val="0"/>
          <w:numId w:val="28"/>
        </w:numPr>
        <w:rPr>
          <w:rFonts w:cstheme="minorHAnsi"/>
          <w:sz w:val="24"/>
        </w:rPr>
      </w:pPr>
      <w:r w:rsidRPr="00857082">
        <w:rPr>
          <w:rFonts w:cstheme="minorHAnsi"/>
          <w:sz w:val="24"/>
        </w:rPr>
        <w:t>Community Art Wall</w:t>
      </w:r>
      <w:r w:rsidR="0036529E" w:rsidRPr="00857082">
        <w:rPr>
          <w:rFonts w:cstheme="minorHAnsi"/>
          <w:sz w:val="24"/>
        </w:rPr>
        <w:t xml:space="preserve">, Library of Things, expanded Spanish language materials and specific Spanish Language materials area, </w:t>
      </w:r>
      <w:r w:rsidR="001E6DD6" w:rsidRPr="00857082">
        <w:rPr>
          <w:rFonts w:cstheme="minorHAnsi"/>
          <w:sz w:val="24"/>
        </w:rPr>
        <w:t xml:space="preserve">expanded to 3 </w:t>
      </w:r>
      <w:proofErr w:type="gramStart"/>
      <w:r w:rsidR="001E6DD6" w:rsidRPr="00857082">
        <w:rPr>
          <w:rFonts w:cstheme="minorHAnsi"/>
          <w:sz w:val="24"/>
        </w:rPr>
        <w:t>week</w:t>
      </w:r>
      <w:proofErr w:type="gramEnd"/>
      <w:r w:rsidR="001E6DD6" w:rsidRPr="00857082">
        <w:rPr>
          <w:rFonts w:cstheme="minorHAnsi"/>
          <w:sz w:val="24"/>
        </w:rPr>
        <w:t xml:space="preserve"> borrowing, </w:t>
      </w:r>
    </w:p>
    <w:p w14:paraId="0C140130" w14:textId="77777777" w:rsidR="00857082" w:rsidRDefault="005C70D7" w:rsidP="005C70D7">
      <w:pPr>
        <w:ind w:firstLine="720"/>
        <w:rPr>
          <w:rFonts w:cstheme="minorHAnsi"/>
          <w:sz w:val="24"/>
          <w:szCs w:val="24"/>
        </w:rPr>
      </w:pPr>
      <w:r w:rsidRPr="00770225">
        <w:rPr>
          <w:rFonts w:cstheme="minorHAnsi"/>
          <w:sz w:val="24"/>
          <w:szCs w:val="24"/>
        </w:rPr>
        <w:t>2017:</w:t>
      </w:r>
      <w:r w:rsidR="002163B4">
        <w:rPr>
          <w:rFonts w:cstheme="minorHAnsi"/>
          <w:sz w:val="24"/>
          <w:szCs w:val="24"/>
        </w:rPr>
        <w:t xml:space="preserve"> </w:t>
      </w:r>
    </w:p>
    <w:p w14:paraId="2E55D79E" w14:textId="04129435" w:rsidR="005C70D7" w:rsidRPr="00857082" w:rsidRDefault="002163B4" w:rsidP="00857082">
      <w:pPr>
        <w:pStyle w:val="ListParagraph"/>
        <w:numPr>
          <w:ilvl w:val="0"/>
          <w:numId w:val="28"/>
        </w:numPr>
        <w:rPr>
          <w:rFonts w:cstheme="minorHAnsi"/>
          <w:sz w:val="24"/>
        </w:rPr>
      </w:pPr>
      <w:r w:rsidRPr="00857082">
        <w:rPr>
          <w:rFonts w:cstheme="minorHAnsi"/>
          <w:sz w:val="24"/>
        </w:rPr>
        <w:t xml:space="preserve">no specific service additions </w:t>
      </w:r>
      <w:proofErr w:type="gramStart"/>
      <w:r w:rsidRPr="00857082">
        <w:rPr>
          <w:rFonts w:cstheme="minorHAnsi"/>
          <w:sz w:val="24"/>
        </w:rPr>
        <w:t>found</w:t>
      </w:r>
      <w:proofErr w:type="gramEnd"/>
    </w:p>
    <w:p w14:paraId="5966ACE8" w14:textId="77777777" w:rsidR="00857082" w:rsidRDefault="005C70D7" w:rsidP="005C70D7">
      <w:pPr>
        <w:ind w:firstLine="720"/>
        <w:rPr>
          <w:rFonts w:cstheme="minorHAnsi"/>
          <w:sz w:val="24"/>
          <w:szCs w:val="24"/>
        </w:rPr>
      </w:pPr>
      <w:r w:rsidRPr="00770225">
        <w:rPr>
          <w:rFonts w:cstheme="minorHAnsi"/>
          <w:sz w:val="24"/>
          <w:szCs w:val="24"/>
        </w:rPr>
        <w:t>2016:</w:t>
      </w:r>
      <w:r w:rsidR="00547101" w:rsidRPr="00770225">
        <w:rPr>
          <w:rFonts w:cstheme="minorHAnsi"/>
          <w:sz w:val="24"/>
          <w:szCs w:val="24"/>
        </w:rPr>
        <w:t xml:space="preserve"> </w:t>
      </w:r>
    </w:p>
    <w:p w14:paraId="2E3D858B" w14:textId="22DB60AE" w:rsidR="005C70D7" w:rsidRPr="00857082" w:rsidRDefault="002163B4" w:rsidP="00857082">
      <w:pPr>
        <w:pStyle w:val="ListParagraph"/>
        <w:numPr>
          <w:ilvl w:val="0"/>
          <w:numId w:val="28"/>
        </w:numPr>
        <w:rPr>
          <w:rFonts w:cstheme="minorHAnsi"/>
          <w:sz w:val="24"/>
        </w:rPr>
      </w:pPr>
      <w:r w:rsidRPr="00857082">
        <w:rPr>
          <w:rFonts w:cstheme="minorHAnsi"/>
          <w:sz w:val="24"/>
        </w:rPr>
        <w:t xml:space="preserve">no specific service additions </w:t>
      </w:r>
      <w:proofErr w:type="gramStart"/>
      <w:r w:rsidRPr="00857082">
        <w:rPr>
          <w:rFonts w:cstheme="minorHAnsi"/>
          <w:sz w:val="24"/>
        </w:rPr>
        <w:t>found</w:t>
      </w:r>
      <w:proofErr w:type="gramEnd"/>
    </w:p>
    <w:p w14:paraId="3DB56D8C" w14:textId="77777777" w:rsidR="00857082" w:rsidRDefault="005C70D7" w:rsidP="005C70D7">
      <w:pPr>
        <w:ind w:firstLine="720"/>
        <w:rPr>
          <w:rFonts w:cstheme="minorHAnsi"/>
          <w:sz w:val="24"/>
          <w:szCs w:val="24"/>
        </w:rPr>
      </w:pPr>
      <w:r w:rsidRPr="00770225">
        <w:rPr>
          <w:rFonts w:cstheme="minorHAnsi"/>
          <w:sz w:val="24"/>
          <w:szCs w:val="24"/>
        </w:rPr>
        <w:t xml:space="preserve">2015: </w:t>
      </w:r>
    </w:p>
    <w:p w14:paraId="673B88AF" w14:textId="77777777" w:rsidR="00857082" w:rsidRDefault="003A7EFE" w:rsidP="00857082">
      <w:pPr>
        <w:pStyle w:val="ListParagraph"/>
        <w:numPr>
          <w:ilvl w:val="0"/>
          <w:numId w:val="28"/>
        </w:numPr>
        <w:rPr>
          <w:rFonts w:cstheme="minorHAnsi"/>
          <w:sz w:val="24"/>
        </w:rPr>
      </w:pPr>
      <w:r w:rsidRPr="00857082">
        <w:rPr>
          <w:rFonts w:cstheme="minorHAnsi"/>
          <w:sz w:val="24"/>
        </w:rPr>
        <w:t xml:space="preserve">Food for fines, </w:t>
      </w:r>
    </w:p>
    <w:p w14:paraId="0938E15E" w14:textId="14D9165C" w:rsidR="005C70D7" w:rsidRPr="00857082" w:rsidRDefault="00A45547" w:rsidP="00857082">
      <w:pPr>
        <w:pStyle w:val="ListParagraph"/>
        <w:numPr>
          <w:ilvl w:val="0"/>
          <w:numId w:val="28"/>
        </w:numPr>
        <w:rPr>
          <w:rFonts w:cstheme="minorHAnsi"/>
          <w:sz w:val="24"/>
        </w:rPr>
      </w:pPr>
      <w:r w:rsidRPr="00857082">
        <w:rPr>
          <w:rFonts w:cstheme="minorHAnsi"/>
          <w:sz w:val="24"/>
        </w:rPr>
        <w:t xml:space="preserve">new library catalog with </w:t>
      </w:r>
      <w:proofErr w:type="spellStart"/>
      <w:r w:rsidRPr="00857082">
        <w:rPr>
          <w:rFonts w:cstheme="minorHAnsi"/>
          <w:sz w:val="24"/>
        </w:rPr>
        <w:t>Sirsi</w:t>
      </w:r>
      <w:proofErr w:type="spellEnd"/>
      <w:r w:rsidRPr="00857082">
        <w:rPr>
          <w:rFonts w:cstheme="minorHAnsi"/>
          <w:sz w:val="24"/>
        </w:rPr>
        <w:t xml:space="preserve"> Dynix</w:t>
      </w:r>
    </w:p>
    <w:p w14:paraId="3F79F558" w14:textId="77777777" w:rsidR="00857082" w:rsidRDefault="005C70D7" w:rsidP="005C70D7">
      <w:pPr>
        <w:ind w:firstLine="720"/>
        <w:rPr>
          <w:rFonts w:cstheme="minorHAnsi"/>
          <w:sz w:val="24"/>
          <w:szCs w:val="24"/>
        </w:rPr>
      </w:pPr>
      <w:r w:rsidRPr="00770225">
        <w:rPr>
          <w:rFonts w:cstheme="minorHAnsi"/>
          <w:sz w:val="24"/>
          <w:szCs w:val="24"/>
        </w:rPr>
        <w:t xml:space="preserve">2014: </w:t>
      </w:r>
    </w:p>
    <w:p w14:paraId="41F90772"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Sunday hours from 12-4, </w:t>
      </w:r>
    </w:p>
    <w:p w14:paraId="47C2AE88"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monthly e-newsletter, </w:t>
      </w:r>
    </w:p>
    <w:p w14:paraId="4B99D445"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holds and due date reminders via email/text, </w:t>
      </w:r>
    </w:p>
    <w:p w14:paraId="7EE1C49C"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mobile access to the library catalog, </w:t>
      </w:r>
    </w:p>
    <w:p w14:paraId="682035BC" w14:textId="77777777" w:rsidR="00857082" w:rsidRDefault="005C70D7" w:rsidP="00857082">
      <w:pPr>
        <w:pStyle w:val="ListParagraph"/>
        <w:numPr>
          <w:ilvl w:val="0"/>
          <w:numId w:val="28"/>
        </w:numPr>
        <w:rPr>
          <w:rFonts w:cstheme="minorHAnsi"/>
          <w:sz w:val="24"/>
        </w:rPr>
      </w:pPr>
      <w:r w:rsidRPr="00857082">
        <w:rPr>
          <w:rFonts w:cstheme="minorHAnsi"/>
          <w:sz w:val="24"/>
        </w:rPr>
        <w:t xml:space="preserve">Small Business reference center and consumer health complete database access, </w:t>
      </w:r>
    </w:p>
    <w:p w14:paraId="282A4322" w14:textId="77777777" w:rsidR="00857082" w:rsidRDefault="003311C3" w:rsidP="00857082">
      <w:pPr>
        <w:pStyle w:val="ListParagraph"/>
        <w:numPr>
          <w:ilvl w:val="0"/>
          <w:numId w:val="28"/>
        </w:numPr>
        <w:rPr>
          <w:rFonts w:cstheme="minorHAnsi"/>
          <w:sz w:val="24"/>
        </w:rPr>
      </w:pPr>
      <w:r w:rsidRPr="00857082">
        <w:rPr>
          <w:rFonts w:cstheme="minorHAnsi"/>
          <w:sz w:val="24"/>
        </w:rPr>
        <w:t xml:space="preserve">AWE Bilingual Early Literacy Station, </w:t>
      </w:r>
    </w:p>
    <w:p w14:paraId="4FE93F7D" w14:textId="77777777" w:rsidR="00857082" w:rsidRDefault="003311C3" w:rsidP="00857082">
      <w:pPr>
        <w:pStyle w:val="ListParagraph"/>
        <w:numPr>
          <w:ilvl w:val="0"/>
          <w:numId w:val="28"/>
        </w:numPr>
        <w:rPr>
          <w:rFonts w:cstheme="minorHAnsi"/>
          <w:sz w:val="24"/>
        </w:rPr>
      </w:pPr>
      <w:proofErr w:type="spellStart"/>
      <w:r w:rsidRPr="00857082">
        <w:rPr>
          <w:rFonts w:cstheme="minorHAnsi"/>
          <w:sz w:val="24"/>
        </w:rPr>
        <w:t>Zinio</w:t>
      </w:r>
      <w:proofErr w:type="spellEnd"/>
      <w:r w:rsidRPr="00857082">
        <w:rPr>
          <w:rFonts w:cstheme="minorHAnsi"/>
          <w:sz w:val="24"/>
        </w:rPr>
        <w:t xml:space="preserve"> digital newspapers and magazines access, </w:t>
      </w:r>
    </w:p>
    <w:p w14:paraId="169E1495" w14:textId="77777777" w:rsidR="00857082" w:rsidRDefault="003311C3" w:rsidP="00857082">
      <w:pPr>
        <w:pStyle w:val="ListParagraph"/>
        <w:numPr>
          <w:ilvl w:val="0"/>
          <w:numId w:val="28"/>
        </w:numPr>
        <w:rPr>
          <w:rFonts w:cstheme="minorHAnsi"/>
          <w:sz w:val="24"/>
        </w:rPr>
      </w:pPr>
      <w:r w:rsidRPr="00857082">
        <w:rPr>
          <w:rFonts w:cstheme="minorHAnsi"/>
          <w:sz w:val="24"/>
        </w:rPr>
        <w:t xml:space="preserve">began adding a Spanish Language collection, </w:t>
      </w:r>
    </w:p>
    <w:p w14:paraId="0E9AF608" w14:textId="77777777" w:rsidR="00857082" w:rsidRDefault="003311C3" w:rsidP="00857082">
      <w:pPr>
        <w:pStyle w:val="ListParagraph"/>
        <w:numPr>
          <w:ilvl w:val="0"/>
          <w:numId w:val="28"/>
        </w:numPr>
        <w:rPr>
          <w:rFonts w:cstheme="minorHAnsi"/>
          <w:sz w:val="24"/>
        </w:rPr>
      </w:pPr>
      <w:r w:rsidRPr="00857082">
        <w:rPr>
          <w:rFonts w:cstheme="minorHAnsi"/>
          <w:sz w:val="24"/>
        </w:rPr>
        <w:t xml:space="preserve">teens check out an iPad, </w:t>
      </w:r>
    </w:p>
    <w:p w14:paraId="6BF38E79" w14:textId="77777777" w:rsidR="00857082" w:rsidRDefault="003311C3" w:rsidP="00857082">
      <w:pPr>
        <w:pStyle w:val="ListParagraph"/>
        <w:numPr>
          <w:ilvl w:val="0"/>
          <w:numId w:val="28"/>
        </w:numPr>
        <w:rPr>
          <w:rFonts w:cstheme="minorHAnsi"/>
          <w:sz w:val="24"/>
        </w:rPr>
      </w:pPr>
      <w:r w:rsidRPr="00857082">
        <w:rPr>
          <w:rFonts w:cstheme="minorHAnsi"/>
          <w:sz w:val="24"/>
        </w:rPr>
        <w:t>Field Trip Backpacks,</w:t>
      </w:r>
      <w:r w:rsidR="003A7EFE" w:rsidRPr="00857082">
        <w:rPr>
          <w:rFonts w:cstheme="minorHAnsi"/>
          <w:sz w:val="24"/>
        </w:rPr>
        <w:t xml:space="preserve"> </w:t>
      </w:r>
    </w:p>
    <w:p w14:paraId="662A8BA4" w14:textId="69DD5ADC" w:rsidR="005C70D7" w:rsidRPr="00857082" w:rsidRDefault="003A7EFE" w:rsidP="00857082">
      <w:pPr>
        <w:pStyle w:val="ListParagraph"/>
        <w:numPr>
          <w:ilvl w:val="0"/>
          <w:numId w:val="28"/>
        </w:numPr>
        <w:rPr>
          <w:rFonts w:cstheme="minorHAnsi"/>
          <w:sz w:val="24"/>
        </w:rPr>
      </w:pPr>
      <w:r w:rsidRPr="00857082">
        <w:rPr>
          <w:rFonts w:cstheme="minorHAnsi"/>
          <w:sz w:val="24"/>
        </w:rPr>
        <w:t>AARP Tax Aide</w:t>
      </w:r>
    </w:p>
    <w:p w14:paraId="5F23936D" w14:textId="5F6CB511" w:rsidR="005C70D7" w:rsidRPr="00770225" w:rsidRDefault="005C70D7" w:rsidP="00B64063">
      <w:pPr>
        <w:rPr>
          <w:rFonts w:cstheme="minorHAnsi"/>
          <w:sz w:val="24"/>
          <w:szCs w:val="24"/>
        </w:rPr>
      </w:pPr>
      <w:r w:rsidRPr="00770225">
        <w:rPr>
          <w:rFonts w:cstheme="minorHAnsi"/>
          <w:sz w:val="24"/>
          <w:szCs w:val="24"/>
          <w:highlight w:val="yellow"/>
        </w:rPr>
        <w:t>Ethics Ordinances –</w:t>
      </w:r>
      <w:r w:rsidRPr="00770225">
        <w:rPr>
          <w:rFonts w:cstheme="minorHAnsi"/>
          <w:sz w:val="24"/>
          <w:szCs w:val="24"/>
        </w:rPr>
        <w:t xml:space="preserve"> </w:t>
      </w:r>
      <w:r w:rsidR="00547101" w:rsidRPr="00770225">
        <w:rPr>
          <w:rFonts w:cstheme="minorHAnsi"/>
          <w:sz w:val="24"/>
          <w:szCs w:val="24"/>
        </w:rPr>
        <w:t>Whistleblower policy</w:t>
      </w:r>
    </w:p>
    <w:p w14:paraId="1B832756" w14:textId="201ADDA0" w:rsidR="005C70D7" w:rsidRPr="00770225" w:rsidRDefault="005C70D7" w:rsidP="00B64063">
      <w:pPr>
        <w:rPr>
          <w:rFonts w:cstheme="minorHAnsi"/>
          <w:sz w:val="24"/>
          <w:szCs w:val="24"/>
        </w:rPr>
      </w:pPr>
      <w:r w:rsidRPr="00770225">
        <w:rPr>
          <w:rFonts w:cstheme="minorHAnsi"/>
          <w:sz w:val="24"/>
          <w:szCs w:val="24"/>
          <w:highlight w:val="yellow"/>
        </w:rPr>
        <w:t>FOIA –</w:t>
      </w:r>
      <w:r w:rsidRPr="00770225">
        <w:rPr>
          <w:rFonts w:cstheme="minorHAnsi"/>
          <w:sz w:val="24"/>
          <w:szCs w:val="24"/>
        </w:rPr>
        <w:t xml:space="preserve"> </w:t>
      </w:r>
      <w:r w:rsidR="00547101" w:rsidRPr="00770225">
        <w:rPr>
          <w:rFonts w:cstheme="minorHAnsi"/>
          <w:sz w:val="24"/>
          <w:szCs w:val="24"/>
        </w:rPr>
        <w:t xml:space="preserve">All FOIA requests are answered within 5 business days of their arrival. On average the </w:t>
      </w:r>
      <w:proofErr w:type="gramStart"/>
      <w:r w:rsidR="00547101" w:rsidRPr="00770225">
        <w:rPr>
          <w:rFonts w:cstheme="minorHAnsi"/>
          <w:sz w:val="24"/>
          <w:szCs w:val="24"/>
        </w:rPr>
        <w:t>Library</w:t>
      </w:r>
      <w:proofErr w:type="gramEnd"/>
      <w:r w:rsidR="00547101" w:rsidRPr="00770225">
        <w:rPr>
          <w:rFonts w:cstheme="minorHAnsi"/>
          <w:sz w:val="24"/>
          <w:szCs w:val="24"/>
        </w:rPr>
        <w:t xml:space="preserve"> receives 10 FOIA requests per year.</w:t>
      </w:r>
    </w:p>
    <w:p w14:paraId="31B8DE18" w14:textId="4456EECE" w:rsidR="005C70D7" w:rsidRPr="00770225" w:rsidRDefault="005C70D7" w:rsidP="00B64063">
      <w:pPr>
        <w:rPr>
          <w:rFonts w:cstheme="minorHAnsi"/>
          <w:sz w:val="24"/>
          <w:szCs w:val="24"/>
        </w:rPr>
      </w:pPr>
      <w:r w:rsidRPr="00770225">
        <w:rPr>
          <w:rFonts w:cstheme="minorHAnsi"/>
          <w:sz w:val="24"/>
          <w:szCs w:val="24"/>
          <w:highlight w:val="yellow"/>
        </w:rPr>
        <w:t>Intergovernmental Agreements</w:t>
      </w:r>
      <w:r w:rsidRPr="00770225">
        <w:rPr>
          <w:rFonts w:cstheme="minorHAnsi"/>
          <w:sz w:val="24"/>
          <w:szCs w:val="24"/>
        </w:rPr>
        <w:t xml:space="preserve"> – </w:t>
      </w:r>
      <w:r w:rsidR="00F34BF8" w:rsidRPr="00770225">
        <w:rPr>
          <w:rFonts w:cstheme="minorHAnsi"/>
          <w:sz w:val="24"/>
          <w:szCs w:val="24"/>
        </w:rPr>
        <w:t>Please see above section VI.</w:t>
      </w:r>
    </w:p>
    <w:p w14:paraId="50D40B16" w14:textId="2E2F445C" w:rsidR="005C70D7" w:rsidRPr="00770225" w:rsidRDefault="005C70D7" w:rsidP="00B64063">
      <w:pPr>
        <w:rPr>
          <w:rFonts w:cstheme="minorHAnsi"/>
          <w:sz w:val="24"/>
          <w:szCs w:val="24"/>
        </w:rPr>
      </w:pPr>
      <w:r w:rsidRPr="00770225">
        <w:rPr>
          <w:rFonts w:cstheme="minorHAnsi"/>
          <w:sz w:val="24"/>
          <w:szCs w:val="24"/>
          <w:highlight w:val="yellow"/>
        </w:rPr>
        <w:lastRenderedPageBreak/>
        <w:t>Number of Patrons Served</w:t>
      </w:r>
      <w:r w:rsidRPr="00770225">
        <w:rPr>
          <w:rFonts w:cstheme="minorHAnsi"/>
          <w:sz w:val="24"/>
          <w:szCs w:val="24"/>
        </w:rPr>
        <w:t xml:space="preserve"> </w:t>
      </w:r>
      <w:r w:rsidR="00F34BF8" w:rsidRPr="00770225">
        <w:rPr>
          <w:rFonts w:cstheme="minorHAnsi"/>
          <w:sz w:val="24"/>
          <w:szCs w:val="24"/>
        </w:rPr>
        <w:t>–</w:t>
      </w:r>
      <w:r w:rsidRPr="00770225">
        <w:rPr>
          <w:rFonts w:cstheme="minorHAnsi"/>
          <w:sz w:val="24"/>
          <w:szCs w:val="24"/>
        </w:rPr>
        <w:t xml:space="preserve"> </w:t>
      </w:r>
      <w:r w:rsidR="00F34BF8" w:rsidRPr="00770225">
        <w:rPr>
          <w:rFonts w:cstheme="minorHAnsi"/>
          <w:sz w:val="24"/>
          <w:szCs w:val="24"/>
        </w:rPr>
        <w:t xml:space="preserve">The population of North Riverside is 7426 per the 2020 census. We have approximately 4265 active library cards. </w:t>
      </w:r>
      <w:r w:rsidR="003B2332">
        <w:rPr>
          <w:rFonts w:cstheme="minorHAnsi"/>
          <w:sz w:val="24"/>
          <w:szCs w:val="24"/>
        </w:rPr>
        <w:t xml:space="preserve">In 2020, NRPLD annexed a section of North Riverside (north of Cermak Rd.) that was not previously a part of the Library District which although it does not have any residents does have the potential to have residents in the future. NRPLD is currently researching a second annexation to serve an unserved area north of the current library district boundaries. </w:t>
      </w:r>
    </w:p>
    <w:p w14:paraId="0E9F3FFC" w14:textId="77777777" w:rsidR="005C70D7" w:rsidRPr="00770225" w:rsidRDefault="005C70D7" w:rsidP="00B64063">
      <w:pPr>
        <w:rPr>
          <w:rFonts w:cstheme="minorHAnsi"/>
          <w:sz w:val="24"/>
          <w:szCs w:val="24"/>
        </w:rPr>
      </w:pPr>
    </w:p>
    <w:p w14:paraId="1FD1BA8C" w14:textId="7F78550C" w:rsidR="00B64063" w:rsidRPr="00770225" w:rsidRDefault="00B64063" w:rsidP="00B64063">
      <w:pPr>
        <w:rPr>
          <w:rFonts w:cstheme="minorHAnsi"/>
          <w:sz w:val="24"/>
          <w:szCs w:val="24"/>
        </w:rPr>
      </w:pPr>
      <w:r w:rsidRPr="00770225">
        <w:rPr>
          <w:rFonts w:cstheme="minorHAnsi"/>
          <w:b/>
          <w:bCs/>
          <w:sz w:val="24"/>
          <w:szCs w:val="24"/>
        </w:rPr>
        <w:t xml:space="preserve">X. What Inefficiencies Did We Identify/What Are our Next Steps? </w:t>
      </w:r>
    </w:p>
    <w:p w14:paraId="276B4591" w14:textId="4C7474F1" w:rsidR="009F686B" w:rsidRPr="009F686B" w:rsidRDefault="009F686B" w:rsidP="00B64063">
      <w:pPr>
        <w:rPr>
          <w:rFonts w:cstheme="minorHAnsi"/>
          <w:sz w:val="24"/>
          <w:szCs w:val="24"/>
        </w:rPr>
      </w:pPr>
      <w:r w:rsidRPr="009F686B">
        <w:rPr>
          <w:rFonts w:cstheme="minorHAnsi"/>
          <w:sz w:val="24"/>
          <w:szCs w:val="24"/>
        </w:rPr>
        <w:t xml:space="preserve">The NRPLD Decennial Committee did not find any inefficiencies in how we </w:t>
      </w:r>
      <w:r w:rsidR="003B2332" w:rsidRPr="009F686B">
        <w:rPr>
          <w:rFonts w:cstheme="minorHAnsi"/>
          <w:sz w:val="24"/>
          <w:szCs w:val="24"/>
        </w:rPr>
        <w:t>operate</w:t>
      </w:r>
      <w:r w:rsidRPr="009F686B">
        <w:rPr>
          <w:rFonts w:cstheme="minorHAnsi"/>
          <w:sz w:val="24"/>
          <w:szCs w:val="24"/>
        </w:rPr>
        <w:t xml:space="preserve">, the services we </w:t>
      </w:r>
      <w:proofErr w:type="gramStart"/>
      <w:r w:rsidRPr="009F686B">
        <w:rPr>
          <w:rFonts w:cstheme="minorHAnsi"/>
          <w:sz w:val="24"/>
          <w:szCs w:val="24"/>
        </w:rPr>
        <w:t>are providing</w:t>
      </w:r>
      <w:proofErr w:type="gramEnd"/>
      <w:r w:rsidRPr="009F686B">
        <w:rPr>
          <w:rFonts w:cstheme="minorHAnsi"/>
          <w:sz w:val="24"/>
          <w:szCs w:val="24"/>
        </w:rPr>
        <w:t xml:space="preserve"> to the community or our use of tax funds. </w:t>
      </w:r>
    </w:p>
    <w:p w14:paraId="50EDB926" w14:textId="77777777" w:rsidR="009F686B" w:rsidRDefault="009F686B" w:rsidP="00B64063">
      <w:pPr>
        <w:rPr>
          <w:rFonts w:cstheme="minorHAnsi"/>
          <w:b/>
          <w:bCs/>
          <w:sz w:val="24"/>
          <w:szCs w:val="24"/>
        </w:rPr>
      </w:pPr>
    </w:p>
    <w:p w14:paraId="77E615E5" w14:textId="1C87F914" w:rsidR="00B64063" w:rsidRPr="00770225" w:rsidRDefault="00B64063" w:rsidP="00B64063">
      <w:pPr>
        <w:rPr>
          <w:rFonts w:cstheme="minorHAnsi"/>
          <w:sz w:val="24"/>
          <w:szCs w:val="24"/>
        </w:rPr>
      </w:pPr>
      <w:r w:rsidRPr="00770225">
        <w:rPr>
          <w:rFonts w:cstheme="minorHAnsi"/>
          <w:b/>
          <w:bCs/>
          <w:sz w:val="24"/>
          <w:szCs w:val="24"/>
        </w:rPr>
        <w:t xml:space="preserve">XI. What Can We Do Better or More Efficiently? </w:t>
      </w:r>
    </w:p>
    <w:p w14:paraId="3EC43C12" w14:textId="6462F74D" w:rsidR="003A399C" w:rsidRDefault="009F686B" w:rsidP="00CB7E9A">
      <w:pPr>
        <w:rPr>
          <w:rFonts w:cstheme="minorHAnsi"/>
          <w:sz w:val="24"/>
          <w:szCs w:val="24"/>
        </w:rPr>
      </w:pPr>
      <w:r>
        <w:rPr>
          <w:rFonts w:cstheme="minorHAnsi"/>
          <w:sz w:val="24"/>
          <w:szCs w:val="24"/>
        </w:rPr>
        <w:t xml:space="preserve">The NRPLD Decennial Committee did identify several ideas of additional services, </w:t>
      </w:r>
      <w:r w:rsidR="003B2332">
        <w:rPr>
          <w:rFonts w:cstheme="minorHAnsi"/>
          <w:sz w:val="24"/>
          <w:szCs w:val="24"/>
        </w:rPr>
        <w:t>partnerships,</w:t>
      </w:r>
      <w:r>
        <w:rPr>
          <w:rFonts w:cstheme="minorHAnsi"/>
          <w:sz w:val="24"/>
          <w:szCs w:val="24"/>
        </w:rPr>
        <w:t xml:space="preserve"> and </w:t>
      </w:r>
      <w:r w:rsidR="00CF6CE5">
        <w:rPr>
          <w:rFonts w:cstheme="minorHAnsi"/>
          <w:sz w:val="24"/>
          <w:szCs w:val="24"/>
        </w:rPr>
        <w:t xml:space="preserve">programming avenues that the library can continue to pursue or expand on in the future. </w:t>
      </w:r>
    </w:p>
    <w:p w14:paraId="1F946707" w14:textId="548208B7" w:rsidR="00C85ABB" w:rsidRDefault="00C85ABB" w:rsidP="00CB7E9A">
      <w:pPr>
        <w:rPr>
          <w:rFonts w:cstheme="minorHAnsi"/>
          <w:sz w:val="24"/>
          <w:szCs w:val="24"/>
        </w:rPr>
      </w:pPr>
      <w:r>
        <w:rPr>
          <w:rFonts w:cstheme="minorHAnsi"/>
          <w:sz w:val="24"/>
          <w:szCs w:val="24"/>
        </w:rPr>
        <w:t xml:space="preserve">The Decennial Committee identified several new services the library could explore </w:t>
      </w:r>
      <w:proofErr w:type="gramStart"/>
      <w:r>
        <w:rPr>
          <w:rFonts w:cstheme="minorHAnsi"/>
          <w:sz w:val="24"/>
          <w:szCs w:val="24"/>
        </w:rPr>
        <w:t>including:</w:t>
      </w:r>
      <w:proofErr w:type="gramEnd"/>
      <w:r>
        <w:rPr>
          <w:rFonts w:cstheme="minorHAnsi"/>
          <w:sz w:val="24"/>
          <w:szCs w:val="24"/>
        </w:rPr>
        <w:t xml:space="preserve"> passport services, a focus on sustainable programming, and programs with a focus on financial literacy, health literacy culinary literacy, cultural literacy, as well as social literacy. </w:t>
      </w:r>
    </w:p>
    <w:p w14:paraId="7C225C20" w14:textId="3D0B0043" w:rsidR="00CF6CE5" w:rsidRDefault="00C85ABB" w:rsidP="00CB7E9A">
      <w:pPr>
        <w:rPr>
          <w:rFonts w:cstheme="minorHAnsi"/>
          <w:sz w:val="24"/>
          <w:szCs w:val="24"/>
        </w:rPr>
      </w:pPr>
      <w:proofErr w:type="gramStart"/>
      <w:r>
        <w:rPr>
          <w:rFonts w:cstheme="minorHAnsi"/>
          <w:sz w:val="24"/>
          <w:szCs w:val="24"/>
        </w:rPr>
        <w:t>In an effort to</w:t>
      </w:r>
      <w:proofErr w:type="gramEnd"/>
      <w:r>
        <w:rPr>
          <w:rFonts w:cstheme="minorHAnsi"/>
          <w:sz w:val="24"/>
          <w:szCs w:val="24"/>
        </w:rPr>
        <w:t xml:space="preserve"> provide these services the Decennial Committee identified several governmental organizations and community organizations that NRPLD should investigate partnerships </w:t>
      </w:r>
      <w:r w:rsidR="003B2332">
        <w:rPr>
          <w:rFonts w:cstheme="minorHAnsi"/>
          <w:sz w:val="24"/>
          <w:szCs w:val="24"/>
        </w:rPr>
        <w:t>within</w:t>
      </w:r>
      <w:r>
        <w:rPr>
          <w:rFonts w:cstheme="minorHAnsi"/>
          <w:sz w:val="24"/>
          <w:szCs w:val="24"/>
        </w:rPr>
        <w:t xml:space="preserve"> the future as well as ways to partner, including: </w:t>
      </w:r>
    </w:p>
    <w:p w14:paraId="4B1DF105" w14:textId="77777777" w:rsidR="00C85ABB" w:rsidRPr="00770225" w:rsidRDefault="00C85ABB" w:rsidP="00C85ABB">
      <w:pPr>
        <w:rPr>
          <w:rFonts w:cstheme="minorHAnsi"/>
          <w:sz w:val="24"/>
          <w:szCs w:val="24"/>
        </w:rPr>
      </w:pPr>
      <w:r w:rsidRPr="00770225">
        <w:rPr>
          <w:rFonts w:cstheme="minorHAnsi"/>
          <w:sz w:val="24"/>
          <w:szCs w:val="24"/>
        </w:rPr>
        <w:t>- Village of North Riverside – hosting a story walk (rotating story walk), hosting a library provided little free library(</w:t>
      </w:r>
      <w:proofErr w:type="spellStart"/>
      <w:r w:rsidRPr="00770225">
        <w:rPr>
          <w:rFonts w:cstheme="minorHAnsi"/>
          <w:sz w:val="24"/>
          <w:szCs w:val="24"/>
        </w:rPr>
        <w:t>ies</w:t>
      </w:r>
      <w:proofErr w:type="spellEnd"/>
      <w:r w:rsidRPr="00770225">
        <w:rPr>
          <w:rFonts w:cstheme="minorHAnsi"/>
          <w:sz w:val="24"/>
          <w:szCs w:val="24"/>
        </w:rPr>
        <w:t>)</w:t>
      </w:r>
    </w:p>
    <w:p w14:paraId="56B42741" w14:textId="77777777" w:rsidR="00C85ABB" w:rsidRPr="00770225" w:rsidRDefault="00C85ABB" w:rsidP="00C85ABB">
      <w:pPr>
        <w:rPr>
          <w:rFonts w:cstheme="minorHAnsi"/>
          <w:sz w:val="24"/>
          <w:szCs w:val="24"/>
        </w:rPr>
      </w:pPr>
      <w:r w:rsidRPr="00770225">
        <w:rPr>
          <w:rFonts w:cstheme="minorHAnsi"/>
          <w:sz w:val="24"/>
          <w:szCs w:val="24"/>
        </w:rPr>
        <w:t>- Riverside and Proviso Townships – Providing programming, providing spaces for outreach programming, coordinating on programs, hosting story walks</w:t>
      </w:r>
    </w:p>
    <w:p w14:paraId="5852CBAB" w14:textId="77777777" w:rsidR="00C85ABB" w:rsidRPr="00770225" w:rsidRDefault="00C85ABB" w:rsidP="00C85ABB">
      <w:pPr>
        <w:rPr>
          <w:rFonts w:cstheme="minorHAnsi"/>
          <w:sz w:val="24"/>
          <w:szCs w:val="24"/>
        </w:rPr>
      </w:pPr>
      <w:r w:rsidRPr="00770225">
        <w:rPr>
          <w:rFonts w:cstheme="minorHAnsi"/>
          <w:sz w:val="24"/>
          <w:szCs w:val="24"/>
        </w:rPr>
        <w:t>- Cook County Forest Preserves – Program locations, coordinating on programming and grants</w:t>
      </w:r>
    </w:p>
    <w:p w14:paraId="7B5C3DE7" w14:textId="77777777" w:rsidR="00C85ABB" w:rsidRPr="00770225" w:rsidRDefault="00C85ABB" w:rsidP="00C85ABB">
      <w:pPr>
        <w:rPr>
          <w:rFonts w:cstheme="minorHAnsi"/>
          <w:sz w:val="24"/>
          <w:szCs w:val="24"/>
        </w:rPr>
      </w:pPr>
      <w:r w:rsidRPr="00770225">
        <w:rPr>
          <w:rFonts w:cstheme="minorHAnsi"/>
          <w:sz w:val="24"/>
          <w:szCs w:val="24"/>
        </w:rPr>
        <w:t xml:space="preserve">- School Districts – Cards for school employees, books for classroom libraries </w:t>
      </w:r>
    </w:p>
    <w:p w14:paraId="1CBFBE82" w14:textId="77777777" w:rsidR="00C85ABB" w:rsidRPr="00770225" w:rsidRDefault="00C85ABB" w:rsidP="00C85ABB">
      <w:pPr>
        <w:rPr>
          <w:rFonts w:cstheme="minorHAnsi"/>
          <w:sz w:val="24"/>
          <w:szCs w:val="24"/>
        </w:rPr>
      </w:pPr>
      <w:r w:rsidRPr="00770225">
        <w:rPr>
          <w:rFonts w:cstheme="minorHAnsi"/>
          <w:sz w:val="24"/>
          <w:szCs w:val="24"/>
        </w:rPr>
        <w:t xml:space="preserve">- State of Illinois – Speakers and programs </w:t>
      </w:r>
    </w:p>
    <w:p w14:paraId="02FC30CF" w14:textId="77777777" w:rsidR="00C85ABB" w:rsidRDefault="00C85ABB" w:rsidP="00C85ABB">
      <w:pPr>
        <w:rPr>
          <w:rFonts w:cstheme="minorHAnsi"/>
          <w:sz w:val="24"/>
          <w:szCs w:val="24"/>
        </w:rPr>
      </w:pPr>
      <w:r w:rsidRPr="00770225">
        <w:rPr>
          <w:rFonts w:cstheme="minorHAnsi"/>
          <w:sz w:val="24"/>
          <w:szCs w:val="24"/>
        </w:rPr>
        <w:t>- VA/Hospital – location for outreach programming, setting up a little free library</w:t>
      </w:r>
    </w:p>
    <w:p w14:paraId="761026E3" w14:textId="77777777" w:rsidR="00C85ABB" w:rsidRPr="00770225" w:rsidRDefault="00C85ABB" w:rsidP="00C85ABB">
      <w:pPr>
        <w:rPr>
          <w:rFonts w:cstheme="minorHAnsi"/>
          <w:sz w:val="24"/>
          <w:szCs w:val="24"/>
        </w:rPr>
      </w:pPr>
      <w:r w:rsidRPr="00770225">
        <w:rPr>
          <w:rFonts w:cstheme="minorHAnsi"/>
          <w:b/>
          <w:bCs/>
          <w:sz w:val="24"/>
          <w:szCs w:val="24"/>
        </w:rPr>
        <w:t xml:space="preserve">- </w:t>
      </w:r>
      <w:r w:rsidRPr="00770225">
        <w:rPr>
          <w:rFonts w:cstheme="minorHAnsi"/>
          <w:sz w:val="24"/>
          <w:szCs w:val="24"/>
        </w:rPr>
        <w:t>Athletic groups (Cubs, Bulls, Sox, Hawks, school mascots) – to put their logos on library cards, cross promote, etc.</w:t>
      </w:r>
    </w:p>
    <w:p w14:paraId="64B0BFDC" w14:textId="77777777" w:rsidR="00C85ABB" w:rsidRPr="00770225" w:rsidRDefault="00C85ABB" w:rsidP="00C85ABB">
      <w:pPr>
        <w:rPr>
          <w:rFonts w:cstheme="minorHAnsi"/>
          <w:sz w:val="24"/>
          <w:szCs w:val="24"/>
        </w:rPr>
      </w:pPr>
      <w:r w:rsidRPr="00770225">
        <w:rPr>
          <w:rFonts w:cstheme="minorHAnsi"/>
          <w:sz w:val="24"/>
          <w:szCs w:val="24"/>
        </w:rPr>
        <w:t>- Non-profits in the area</w:t>
      </w:r>
    </w:p>
    <w:p w14:paraId="6BBD3C40" w14:textId="77777777" w:rsidR="00C85ABB" w:rsidRPr="00770225" w:rsidRDefault="00C85ABB" w:rsidP="00C85ABB">
      <w:pPr>
        <w:rPr>
          <w:rFonts w:cstheme="minorHAnsi"/>
          <w:sz w:val="24"/>
          <w:szCs w:val="24"/>
        </w:rPr>
      </w:pPr>
      <w:r w:rsidRPr="00770225">
        <w:rPr>
          <w:rFonts w:cstheme="minorHAnsi"/>
          <w:sz w:val="24"/>
          <w:szCs w:val="24"/>
        </w:rPr>
        <w:t xml:space="preserve">- Small Businesses </w:t>
      </w:r>
    </w:p>
    <w:p w14:paraId="55BD6194" w14:textId="77777777" w:rsidR="00C85ABB" w:rsidRPr="00770225" w:rsidRDefault="00C85ABB" w:rsidP="00C85ABB">
      <w:pPr>
        <w:rPr>
          <w:rFonts w:cstheme="minorHAnsi"/>
          <w:sz w:val="24"/>
          <w:szCs w:val="24"/>
        </w:rPr>
      </w:pPr>
      <w:r w:rsidRPr="00770225">
        <w:rPr>
          <w:rFonts w:cstheme="minorHAnsi"/>
          <w:sz w:val="24"/>
          <w:szCs w:val="24"/>
        </w:rPr>
        <w:t xml:space="preserve">- Lyola School Center or Ronald McDonald House – to provide in hospital library </w:t>
      </w:r>
    </w:p>
    <w:p w14:paraId="5D554E32" w14:textId="77777777" w:rsidR="00C85ABB" w:rsidRPr="00770225" w:rsidRDefault="00C85ABB" w:rsidP="00C85ABB">
      <w:pPr>
        <w:rPr>
          <w:rFonts w:cstheme="minorHAnsi"/>
          <w:sz w:val="24"/>
          <w:szCs w:val="24"/>
        </w:rPr>
      </w:pPr>
      <w:r w:rsidRPr="00770225">
        <w:rPr>
          <w:rFonts w:cstheme="minorHAnsi"/>
          <w:sz w:val="24"/>
          <w:szCs w:val="24"/>
        </w:rPr>
        <w:t xml:space="preserve">- Clinics/Hospital – provide reading materials for residents/on-line access to digital materials </w:t>
      </w:r>
    </w:p>
    <w:p w14:paraId="2CA5AF6E" w14:textId="77777777" w:rsidR="00C85ABB" w:rsidRPr="00770225" w:rsidRDefault="00C85ABB" w:rsidP="00C85ABB">
      <w:pPr>
        <w:rPr>
          <w:rFonts w:cstheme="minorHAnsi"/>
          <w:sz w:val="24"/>
          <w:szCs w:val="24"/>
        </w:rPr>
      </w:pPr>
      <w:r w:rsidRPr="00770225">
        <w:rPr>
          <w:rFonts w:cstheme="minorHAnsi"/>
          <w:sz w:val="24"/>
          <w:szCs w:val="24"/>
        </w:rPr>
        <w:lastRenderedPageBreak/>
        <w:t>- Book Stores</w:t>
      </w:r>
    </w:p>
    <w:p w14:paraId="7239559C" w14:textId="77777777" w:rsidR="00C85ABB" w:rsidRDefault="00C85ABB" w:rsidP="00C85ABB">
      <w:pPr>
        <w:rPr>
          <w:rFonts w:cstheme="minorHAnsi"/>
          <w:sz w:val="24"/>
          <w:szCs w:val="24"/>
        </w:rPr>
      </w:pPr>
      <w:r w:rsidRPr="00770225">
        <w:rPr>
          <w:rFonts w:cstheme="minorHAnsi"/>
          <w:sz w:val="24"/>
          <w:szCs w:val="24"/>
        </w:rPr>
        <w:t xml:space="preserve">- Fitness Centers – possible fitness classes at the library </w:t>
      </w:r>
    </w:p>
    <w:p w14:paraId="5AD75D79" w14:textId="7D6ABA69" w:rsidR="00C85ABB" w:rsidRDefault="00C85ABB" w:rsidP="00C85ABB">
      <w:pPr>
        <w:rPr>
          <w:rFonts w:cstheme="minorHAnsi"/>
          <w:sz w:val="24"/>
        </w:rPr>
      </w:pPr>
      <w:r>
        <w:rPr>
          <w:rFonts w:cstheme="minorHAnsi"/>
          <w:sz w:val="24"/>
          <w:szCs w:val="24"/>
        </w:rPr>
        <w:t xml:space="preserve">- </w:t>
      </w:r>
      <w:r w:rsidRPr="00C85ABB">
        <w:rPr>
          <w:rFonts w:cstheme="minorHAnsi"/>
          <w:sz w:val="24"/>
        </w:rPr>
        <w:t xml:space="preserve">Meals on wheels – recipients can opt in to receive a book with their meals </w:t>
      </w:r>
    </w:p>
    <w:p w14:paraId="11CB6DB4" w14:textId="622C9658" w:rsidR="003B2332" w:rsidRDefault="003B2332" w:rsidP="00C85ABB">
      <w:pPr>
        <w:rPr>
          <w:rFonts w:cstheme="minorHAnsi"/>
          <w:sz w:val="24"/>
        </w:rPr>
      </w:pPr>
      <w:r>
        <w:rPr>
          <w:rFonts w:cstheme="minorHAnsi"/>
          <w:sz w:val="24"/>
        </w:rPr>
        <w:t>- Expand on our offerings to the growing Hispanic/</w:t>
      </w:r>
      <w:proofErr w:type="spellStart"/>
      <w:r>
        <w:rPr>
          <w:rFonts w:cstheme="minorHAnsi"/>
          <w:sz w:val="24"/>
        </w:rPr>
        <w:t>LatinX</w:t>
      </w:r>
      <w:proofErr w:type="spellEnd"/>
      <w:r>
        <w:rPr>
          <w:rFonts w:cstheme="minorHAnsi"/>
          <w:sz w:val="24"/>
        </w:rPr>
        <w:t xml:space="preserve"> demographic through more bilingual/Spanish programs and materials.</w:t>
      </w:r>
    </w:p>
    <w:p w14:paraId="3E575819" w14:textId="6EE3F3AA" w:rsidR="003B2332" w:rsidRDefault="003B2332" w:rsidP="00C85ABB">
      <w:pPr>
        <w:rPr>
          <w:rFonts w:cstheme="minorHAnsi"/>
          <w:sz w:val="24"/>
        </w:rPr>
      </w:pPr>
      <w:r>
        <w:rPr>
          <w:rFonts w:cstheme="minorHAnsi"/>
          <w:sz w:val="24"/>
        </w:rPr>
        <w:t>- Research expanding hours</w:t>
      </w:r>
    </w:p>
    <w:p w14:paraId="575A057D" w14:textId="78F54B5C" w:rsidR="003B2332" w:rsidRDefault="003B2332" w:rsidP="00C85ABB">
      <w:pPr>
        <w:rPr>
          <w:rFonts w:cstheme="minorHAnsi"/>
          <w:sz w:val="24"/>
        </w:rPr>
      </w:pPr>
      <w:r>
        <w:rPr>
          <w:rFonts w:cstheme="minorHAnsi"/>
          <w:sz w:val="24"/>
        </w:rPr>
        <w:t>- Expand our volunteer opportunities to include internships for various majors</w:t>
      </w:r>
    </w:p>
    <w:p w14:paraId="7364D72D" w14:textId="118E4C8A" w:rsidR="003B2332" w:rsidRPr="00C85ABB" w:rsidRDefault="003B2332" w:rsidP="00C85ABB">
      <w:pPr>
        <w:rPr>
          <w:rFonts w:cstheme="minorHAnsi"/>
          <w:sz w:val="24"/>
          <w:szCs w:val="24"/>
        </w:rPr>
      </w:pPr>
      <w:r>
        <w:rPr>
          <w:rFonts w:cstheme="minorHAnsi"/>
          <w:sz w:val="24"/>
        </w:rPr>
        <w:t xml:space="preserve">- Provide career counseling and additional programming targeted toward seniors </w:t>
      </w:r>
    </w:p>
    <w:p w14:paraId="443BBBAD" w14:textId="77777777" w:rsidR="00C85ABB" w:rsidRPr="00770225" w:rsidRDefault="00C85ABB" w:rsidP="00CB7E9A">
      <w:pPr>
        <w:rPr>
          <w:rFonts w:cstheme="minorHAnsi"/>
          <w:b/>
          <w:bCs/>
          <w:sz w:val="24"/>
          <w:szCs w:val="24"/>
        </w:rPr>
      </w:pPr>
    </w:p>
    <w:p w14:paraId="288E072F" w14:textId="4610DD86" w:rsidR="00B64063" w:rsidRPr="00770225" w:rsidRDefault="00B64063" w:rsidP="00B64063">
      <w:pPr>
        <w:rPr>
          <w:rFonts w:cstheme="minorHAnsi"/>
          <w:sz w:val="24"/>
          <w:szCs w:val="24"/>
        </w:rPr>
      </w:pPr>
      <w:r w:rsidRPr="00770225">
        <w:rPr>
          <w:rFonts w:cstheme="minorHAnsi"/>
          <w:b/>
          <w:bCs/>
          <w:sz w:val="24"/>
          <w:szCs w:val="24"/>
        </w:rPr>
        <w:t xml:space="preserve">XII. Studies on Governmental Efficiencies </w:t>
      </w:r>
    </w:p>
    <w:p w14:paraId="6BB65370" w14:textId="0E273E6B" w:rsidR="00B64063" w:rsidRDefault="00B64063" w:rsidP="00B64063">
      <w:pPr>
        <w:rPr>
          <w:rFonts w:cstheme="minorHAnsi"/>
          <w:i/>
          <w:iCs/>
          <w:sz w:val="24"/>
          <w:szCs w:val="24"/>
        </w:rPr>
      </w:pPr>
      <w:r w:rsidRPr="002163B4">
        <w:rPr>
          <w:rFonts w:cstheme="minorHAnsi"/>
          <w:sz w:val="24"/>
          <w:szCs w:val="24"/>
        </w:rPr>
        <w:t xml:space="preserve">In preparing this report, we reviewed </w:t>
      </w:r>
      <w:r w:rsidR="002163B4" w:rsidRPr="002163B4">
        <w:rPr>
          <w:rFonts w:cstheme="minorHAnsi"/>
          <w:sz w:val="24"/>
          <w:szCs w:val="24"/>
        </w:rPr>
        <w:t xml:space="preserve">three studies on local governmental efficiencies in Illinois and found that Library Districts are not addressed in any of these studies. However, the aspects of efficient governance mentioned in each study </w:t>
      </w:r>
      <w:r w:rsidR="003B2332" w:rsidRPr="002163B4">
        <w:rPr>
          <w:rFonts w:cstheme="minorHAnsi"/>
          <w:sz w:val="24"/>
          <w:szCs w:val="24"/>
        </w:rPr>
        <w:t>are</w:t>
      </w:r>
      <w:r w:rsidR="002163B4" w:rsidRPr="002163B4">
        <w:rPr>
          <w:rFonts w:cstheme="minorHAnsi"/>
          <w:sz w:val="24"/>
          <w:szCs w:val="24"/>
        </w:rPr>
        <w:t xml:space="preserve"> reflected in the work of the North Riverside Public Library District. </w:t>
      </w:r>
    </w:p>
    <w:p w14:paraId="710AE4AA" w14:textId="0DFE0FB6" w:rsidR="002163B4" w:rsidRDefault="002163B4" w:rsidP="002163B4">
      <w:pPr>
        <w:pStyle w:val="ListParagraph"/>
        <w:numPr>
          <w:ilvl w:val="0"/>
          <w:numId w:val="28"/>
        </w:numPr>
        <w:rPr>
          <w:rFonts w:cstheme="minorHAnsi"/>
          <w:i/>
          <w:iCs/>
          <w:sz w:val="24"/>
        </w:rPr>
      </w:pPr>
      <w:r>
        <w:rPr>
          <w:rFonts w:cstheme="minorHAnsi"/>
          <w:i/>
          <w:iCs/>
          <w:sz w:val="24"/>
        </w:rPr>
        <w:t xml:space="preserve">Local Government Efficiency and Size in Illinois: Counting Tax Revenues, Not Governments. By Wendel Cox – 2014 – Published for the Illinois Township Association </w:t>
      </w:r>
    </w:p>
    <w:p w14:paraId="76826E23" w14:textId="428FB7BD" w:rsidR="002163B4" w:rsidRDefault="002163B4" w:rsidP="002163B4">
      <w:pPr>
        <w:pStyle w:val="ListParagraph"/>
        <w:numPr>
          <w:ilvl w:val="0"/>
          <w:numId w:val="28"/>
        </w:numPr>
        <w:rPr>
          <w:rFonts w:cstheme="minorHAnsi"/>
          <w:i/>
          <w:iCs/>
          <w:sz w:val="24"/>
        </w:rPr>
      </w:pPr>
      <w:r>
        <w:rPr>
          <w:rFonts w:cstheme="minorHAnsi"/>
          <w:i/>
          <w:iCs/>
          <w:sz w:val="24"/>
        </w:rPr>
        <w:t xml:space="preserve">Illinois Leads the Nation in Local Government Units – LINK </w:t>
      </w:r>
      <w:proofErr w:type="gramStart"/>
      <w:r>
        <w:rPr>
          <w:rFonts w:cstheme="minorHAnsi"/>
          <w:i/>
          <w:iCs/>
          <w:sz w:val="24"/>
        </w:rPr>
        <w:t>–  V</w:t>
      </w:r>
      <w:proofErr w:type="gramEnd"/>
      <w:r>
        <w:rPr>
          <w:rFonts w:cstheme="minorHAnsi"/>
          <w:i/>
          <w:iCs/>
          <w:sz w:val="24"/>
        </w:rPr>
        <w:t>12, Issue 6 – 2021</w:t>
      </w:r>
    </w:p>
    <w:p w14:paraId="6CB4A0ED" w14:textId="02EC97A6" w:rsidR="002163B4" w:rsidRPr="002163B4" w:rsidRDefault="002163B4" w:rsidP="002163B4">
      <w:pPr>
        <w:pStyle w:val="ListParagraph"/>
        <w:numPr>
          <w:ilvl w:val="0"/>
          <w:numId w:val="28"/>
        </w:numPr>
        <w:rPr>
          <w:rFonts w:cstheme="minorHAnsi"/>
          <w:i/>
          <w:iCs/>
          <w:sz w:val="24"/>
        </w:rPr>
      </w:pPr>
      <w:r>
        <w:rPr>
          <w:rFonts w:cstheme="minorHAnsi"/>
          <w:i/>
          <w:iCs/>
          <w:sz w:val="24"/>
        </w:rPr>
        <w:t xml:space="preserve">An Inventory of Local Government Units </w:t>
      </w:r>
      <w:proofErr w:type="gramStart"/>
      <w:r>
        <w:rPr>
          <w:rFonts w:cstheme="minorHAnsi"/>
          <w:i/>
          <w:iCs/>
          <w:sz w:val="24"/>
        </w:rPr>
        <w:t>In</w:t>
      </w:r>
      <w:proofErr w:type="gramEnd"/>
      <w:r>
        <w:rPr>
          <w:rFonts w:cstheme="minorHAnsi"/>
          <w:i/>
          <w:iCs/>
          <w:sz w:val="24"/>
        </w:rPr>
        <w:t xml:space="preserve"> Illinois – The Civic Federation – February 25, 2021</w:t>
      </w:r>
    </w:p>
    <w:p w14:paraId="48C8EDDC" w14:textId="77777777" w:rsidR="00B64063" w:rsidRPr="00770225" w:rsidRDefault="00B64063" w:rsidP="00B64063">
      <w:pPr>
        <w:rPr>
          <w:rFonts w:cstheme="minorHAnsi"/>
          <w:sz w:val="24"/>
          <w:szCs w:val="24"/>
        </w:rPr>
      </w:pPr>
    </w:p>
    <w:p w14:paraId="19507857" w14:textId="100F4948" w:rsidR="00B64063" w:rsidRPr="00770225" w:rsidRDefault="00B64063" w:rsidP="00B64063">
      <w:pPr>
        <w:rPr>
          <w:rFonts w:cstheme="minorHAnsi"/>
          <w:sz w:val="24"/>
          <w:szCs w:val="24"/>
        </w:rPr>
      </w:pPr>
      <w:r w:rsidRPr="00770225">
        <w:rPr>
          <w:rFonts w:cstheme="minorHAnsi"/>
          <w:b/>
          <w:bCs/>
          <w:sz w:val="24"/>
          <w:szCs w:val="24"/>
        </w:rPr>
        <w:t xml:space="preserve">XIII. Our Committee’s Recommendations Regarding Increased Accountability and Efficiency: </w:t>
      </w:r>
    </w:p>
    <w:p w14:paraId="42476773" w14:textId="62198A53" w:rsidR="008A3C52" w:rsidRDefault="008A3C52" w:rsidP="00B64063">
      <w:pPr>
        <w:rPr>
          <w:rFonts w:cstheme="minorHAnsi"/>
          <w:sz w:val="24"/>
          <w:szCs w:val="24"/>
        </w:rPr>
      </w:pPr>
      <w:r>
        <w:rPr>
          <w:rFonts w:cstheme="minorHAnsi"/>
          <w:sz w:val="24"/>
          <w:szCs w:val="24"/>
        </w:rPr>
        <w:t xml:space="preserve">In looking into increasing our accountability to our </w:t>
      </w:r>
      <w:r w:rsidR="00E03FBC">
        <w:rPr>
          <w:rFonts w:cstheme="minorHAnsi"/>
          <w:sz w:val="24"/>
          <w:szCs w:val="24"/>
        </w:rPr>
        <w:t xml:space="preserve">patrons, we have begun to look at </w:t>
      </w:r>
      <w:r w:rsidR="003B2332">
        <w:rPr>
          <w:rFonts w:cstheme="minorHAnsi"/>
          <w:sz w:val="24"/>
          <w:szCs w:val="24"/>
        </w:rPr>
        <w:t>software</w:t>
      </w:r>
      <w:r w:rsidR="00E03FBC">
        <w:rPr>
          <w:rFonts w:cstheme="minorHAnsi"/>
          <w:sz w:val="24"/>
          <w:szCs w:val="24"/>
        </w:rPr>
        <w:t xml:space="preserve"> offered by </w:t>
      </w:r>
      <w:proofErr w:type="spellStart"/>
      <w:r w:rsidR="00E03FBC">
        <w:rPr>
          <w:rFonts w:cstheme="minorHAnsi"/>
          <w:sz w:val="24"/>
          <w:szCs w:val="24"/>
        </w:rPr>
        <w:t>OpenGov</w:t>
      </w:r>
      <w:proofErr w:type="spellEnd"/>
      <w:r w:rsidR="00E03FBC">
        <w:rPr>
          <w:rFonts w:cstheme="minorHAnsi"/>
          <w:sz w:val="24"/>
          <w:szCs w:val="24"/>
        </w:rPr>
        <w:t xml:space="preserve">. </w:t>
      </w:r>
      <w:proofErr w:type="spellStart"/>
      <w:r w:rsidR="00E03FBC">
        <w:rPr>
          <w:rFonts w:cstheme="minorHAnsi"/>
          <w:sz w:val="24"/>
          <w:szCs w:val="24"/>
        </w:rPr>
        <w:t>OpenGov</w:t>
      </w:r>
      <w:proofErr w:type="spellEnd"/>
      <w:r w:rsidR="00E03FBC">
        <w:rPr>
          <w:rFonts w:cstheme="minorHAnsi"/>
          <w:sz w:val="24"/>
          <w:szCs w:val="24"/>
        </w:rPr>
        <w:t xml:space="preserve"> Citizen Engagement suite of resources </w:t>
      </w:r>
      <w:proofErr w:type="gramStart"/>
      <w:r w:rsidR="00E03FBC">
        <w:rPr>
          <w:rFonts w:cstheme="minorHAnsi"/>
          <w:sz w:val="24"/>
          <w:szCs w:val="24"/>
        </w:rPr>
        <w:t>similar to</w:t>
      </w:r>
      <w:proofErr w:type="gramEnd"/>
      <w:r w:rsidR="00E03FBC">
        <w:rPr>
          <w:rFonts w:cstheme="minorHAnsi"/>
          <w:sz w:val="24"/>
          <w:szCs w:val="24"/>
        </w:rPr>
        <w:t xml:space="preserve"> what the Fox River Valley District Library provides in their Transparency dashboard. These resources allow libraries to create interactive charts and graphs to illustrate our resources (what items we have), library usage (monthly/yearly checking out materials), programs (number of programs and attendance) and attendance (</w:t>
      </w:r>
      <w:r w:rsidR="00C85ABB">
        <w:rPr>
          <w:rFonts w:cstheme="minorHAnsi"/>
          <w:sz w:val="24"/>
          <w:szCs w:val="24"/>
        </w:rPr>
        <w:t>number of people coming to the library or using the website</w:t>
      </w:r>
      <w:r w:rsidR="00E03FBC">
        <w:rPr>
          <w:rFonts w:cstheme="minorHAnsi"/>
          <w:sz w:val="24"/>
          <w:szCs w:val="24"/>
        </w:rPr>
        <w:t xml:space="preserve">) as well as how funding is spent each month/year. Currently RAILS (the library consortium) has brokered a deal with </w:t>
      </w:r>
      <w:proofErr w:type="spellStart"/>
      <w:r w:rsidR="00E03FBC">
        <w:rPr>
          <w:rFonts w:cstheme="minorHAnsi"/>
          <w:sz w:val="24"/>
          <w:szCs w:val="24"/>
        </w:rPr>
        <w:t>OpenGov</w:t>
      </w:r>
      <w:proofErr w:type="spellEnd"/>
      <w:r w:rsidR="00E03FBC">
        <w:rPr>
          <w:rFonts w:cstheme="minorHAnsi"/>
          <w:sz w:val="24"/>
          <w:szCs w:val="24"/>
        </w:rPr>
        <w:t xml:space="preserve"> to provide a discount of 50% so a </w:t>
      </w:r>
      <w:proofErr w:type="gramStart"/>
      <w:r w:rsidR="00E03FBC">
        <w:rPr>
          <w:rFonts w:cstheme="minorHAnsi"/>
          <w:sz w:val="24"/>
          <w:szCs w:val="24"/>
        </w:rPr>
        <w:t>one year</w:t>
      </w:r>
      <w:proofErr w:type="gramEnd"/>
      <w:r w:rsidR="00E03FBC">
        <w:rPr>
          <w:rFonts w:cstheme="minorHAnsi"/>
          <w:sz w:val="24"/>
          <w:szCs w:val="24"/>
        </w:rPr>
        <w:t xml:space="preserve"> contract would cost $3,700/year, a 3 year contract $3,145, or a 5 year contract $2,674. </w:t>
      </w:r>
    </w:p>
    <w:p w14:paraId="7D51571F" w14:textId="77777777" w:rsidR="00E03FBC" w:rsidRDefault="00E03FBC" w:rsidP="00B64063">
      <w:pPr>
        <w:rPr>
          <w:rFonts w:cstheme="minorHAnsi"/>
          <w:sz w:val="24"/>
          <w:szCs w:val="24"/>
        </w:rPr>
      </w:pPr>
    </w:p>
    <w:p w14:paraId="1AB79F06" w14:textId="77777777" w:rsidR="008A3C52" w:rsidRDefault="008A3C52" w:rsidP="00B64063">
      <w:pPr>
        <w:rPr>
          <w:rFonts w:cstheme="minorHAnsi"/>
          <w:sz w:val="24"/>
          <w:szCs w:val="24"/>
        </w:rPr>
      </w:pPr>
    </w:p>
    <w:p w14:paraId="5712F985" w14:textId="42EE1278" w:rsidR="00B64063" w:rsidRPr="00770225" w:rsidRDefault="00B64063" w:rsidP="00B64063">
      <w:pPr>
        <w:rPr>
          <w:rFonts w:cstheme="minorHAnsi"/>
          <w:sz w:val="24"/>
          <w:szCs w:val="24"/>
        </w:rPr>
      </w:pPr>
      <w:r w:rsidRPr="00770225">
        <w:rPr>
          <w:rFonts w:cstheme="minorHAnsi"/>
          <w:sz w:val="24"/>
          <w:szCs w:val="24"/>
        </w:rPr>
        <w:t xml:space="preserve">Note: This Report must be filed with the county (or counties) no later than 18 months after the first committee meeting. </w:t>
      </w:r>
    </w:p>
    <w:p w14:paraId="5EBAD122" w14:textId="77777777" w:rsidR="003B2332" w:rsidRDefault="00B64063" w:rsidP="00B64063">
      <w:pPr>
        <w:rPr>
          <w:rFonts w:cstheme="minorHAnsi"/>
          <w:sz w:val="24"/>
          <w:szCs w:val="24"/>
        </w:rPr>
      </w:pPr>
      <w:r w:rsidRPr="00770225">
        <w:rPr>
          <w:rFonts w:cstheme="minorHAnsi"/>
          <w:sz w:val="24"/>
          <w:szCs w:val="24"/>
        </w:rPr>
        <w:t xml:space="preserve">Submitted by: </w:t>
      </w:r>
    </w:p>
    <w:p w14:paraId="59F584A4" w14:textId="2A2FFA13" w:rsidR="003B2332" w:rsidRDefault="003B2332" w:rsidP="00B64063">
      <w:pPr>
        <w:rPr>
          <w:rFonts w:cstheme="minorHAnsi"/>
          <w:sz w:val="24"/>
          <w:szCs w:val="24"/>
        </w:rPr>
      </w:pPr>
      <w:r>
        <w:rPr>
          <w:rFonts w:cstheme="minorHAnsi"/>
          <w:sz w:val="24"/>
          <w:szCs w:val="24"/>
        </w:rPr>
        <w:t>________________________________________________________</w:t>
      </w:r>
    </w:p>
    <w:p w14:paraId="0DFB580F" w14:textId="3FF5F645" w:rsidR="00B64063" w:rsidRPr="00770225" w:rsidRDefault="00012E5B" w:rsidP="00B64063">
      <w:pPr>
        <w:rPr>
          <w:rFonts w:cstheme="minorHAnsi"/>
          <w:sz w:val="24"/>
          <w:szCs w:val="24"/>
        </w:rPr>
      </w:pPr>
      <w:r w:rsidRPr="00770225">
        <w:rPr>
          <w:rFonts w:cstheme="minorHAnsi"/>
          <w:sz w:val="24"/>
          <w:szCs w:val="24"/>
        </w:rPr>
        <w:t>Greg Gordon</w:t>
      </w:r>
    </w:p>
    <w:p w14:paraId="7E6DEAC6" w14:textId="77777777" w:rsidR="00B64063" w:rsidRPr="00770225" w:rsidRDefault="00B64063" w:rsidP="00B64063">
      <w:pPr>
        <w:rPr>
          <w:rFonts w:cstheme="minorHAnsi"/>
          <w:sz w:val="24"/>
          <w:szCs w:val="24"/>
        </w:rPr>
      </w:pPr>
      <w:r w:rsidRPr="00770225">
        <w:rPr>
          <w:rFonts w:cstheme="minorHAnsi"/>
          <w:sz w:val="24"/>
          <w:szCs w:val="24"/>
        </w:rPr>
        <w:t xml:space="preserve">Chairman, Decennial Efficiency Committee </w:t>
      </w:r>
    </w:p>
    <w:p w14:paraId="73A0E36E" w14:textId="7586CE3A" w:rsidR="00D11B2D" w:rsidRDefault="00B64063" w:rsidP="00B64063">
      <w:pPr>
        <w:rPr>
          <w:rFonts w:cstheme="minorHAnsi"/>
          <w:sz w:val="24"/>
          <w:szCs w:val="24"/>
        </w:rPr>
      </w:pPr>
      <w:r w:rsidRPr="00770225">
        <w:rPr>
          <w:rFonts w:cstheme="minorHAnsi"/>
          <w:sz w:val="24"/>
          <w:szCs w:val="24"/>
        </w:rPr>
        <w:t xml:space="preserve">Date of Committee Approval of Report: </w:t>
      </w:r>
      <w:r w:rsidR="003B2332">
        <w:rPr>
          <w:rFonts w:cstheme="minorHAnsi"/>
          <w:sz w:val="24"/>
          <w:szCs w:val="24"/>
        </w:rPr>
        <w:t>March 18</w:t>
      </w:r>
      <w:r w:rsidR="003B2332" w:rsidRPr="003B2332">
        <w:rPr>
          <w:rFonts w:cstheme="minorHAnsi"/>
          <w:sz w:val="24"/>
          <w:szCs w:val="24"/>
          <w:vertAlign w:val="superscript"/>
        </w:rPr>
        <w:t>th</w:t>
      </w:r>
      <w:r w:rsidR="003B2332">
        <w:rPr>
          <w:rFonts w:cstheme="minorHAnsi"/>
          <w:sz w:val="24"/>
          <w:szCs w:val="24"/>
        </w:rPr>
        <w:t>, 2024</w:t>
      </w:r>
    </w:p>
    <w:p w14:paraId="4404ADA8" w14:textId="4B9859FC" w:rsidR="003B2332" w:rsidRDefault="003B2332" w:rsidP="00B64063">
      <w:pPr>
        <w:rPr>
          <w:rFonts w:cstheme="minorHAnsi"/>
          <w:sz w:val="24"/>
          <w:szCs w:val="24"/>
        </w:rPr>
      </w:pPr>
      <w:r>
        <w:rPr>
          <w:rFonts w:cstheme="minorHAnsi"/>
          <w:sz w:val="24"/>
          <w:szCs w:val="24"/>
        </w:rPr>
        <w:t>Aye: __________________________________________________________________________</w:t>
      </w:r>
    </w:p>
    <w:p w14:paraId="38A5F3B9" w14:textId="77777777" w:rsidR="003B2332" w:rsidRDefault="003B2332" w:rsidP="003B2332">
      <w:pPr>
        <w:rPr>
          <w:rFonts w:cstheme="minorHAnsi"/>
          <w:sz w:val="24"/>
          <w:szCs w:val="24"/>
        </w:rPr>
      </w:pPr>
      <w:r>
        <w:rPr>
          <w:rFonts w:cstheme="minorHAnsi"/>
          <w:sz w:val="24"/>
          <w:szCs w:val="24"/>
        </w:rPr>
        <w:t>______________________________________________________________________________</w:t>
      </w:r>
    </w:p>
    <w:p w14:paraId="5183CEF5" w14:textId="77777777" w:rsidR="003B2332" w:rsidRPr="00770225" w:rsidRDefault="003B2332" w:rsidP="003B2332">
      <w:pPr>
        <w:rPr>
          <w:rFonts w:cstheme="minorHAnsi"/>
          <w:sz w:val="24"/>
          <w:szCs w:val="24"/>
        </w:rPr>
      </w:pPr>
      <w:r>
        <w:rPr>
          <w:rFonts w:cstheme="minorHAnsi"/>
          <w:sz w:val="24"/>
          <w:szCs w:val="24"/>
        </w:rPr>
        <w:t>______________________________________________________________________________</w:t>
      </w:r>
    </w:p>
    <w:p w14:paraId="5894647A" w14:textId="484B5285" w:rsidR="003B2332" w:rsidRDefault="003B2332" w:rsidP="003B2332">
      <w:pPr>
        <w:rPr>
          <w:rFonts w:cstheme="minorHAnsi"/>
          <w:sz w:val="24"/>
          <w:szCs w:val="24"/>
        </w:rPr>
      </w:pPr>
      <w:r>
        <w:rPr>
          <w:rFonts w:cstheme="minorHAnsi"/>
          <w:sz w:val="24"/>
          <w:szCs w:val="24"/>
        </w:rPr>
        <w:t>Nay: __________________________________________________________________________</w:t>
      </w:r>
    </w:p>
    <w:p w14:paraId="4FDF7FD3" w14:textId="77777777" w:rsidR="003B2332" w:rsidRDefault="003B2332" w:rsidP="003B2332">
      <w:pPr>
        <w:rPr>
          <w:rFonts w:cstheme="minorHAnsi"/>
          <w:sz w:val="24"/>
          <w:szCs w:val="24"/>
        </w:rPr>
      </w:pPr>
      <w:r>
        <w:rPr>
          <w:rFonts w:cstheme="minorHAnsi"/>
          <w:sz w:val="24"/>
          <w:szCs w:val="24"/>
        </w:rPr>
        <w:t>______________________________________________________________________________</w:t>
      </w:r>
    </w:p>
    <w:p w14:paraId="2A8298D0" w14:textId="5483F409" w:rsidR="003B2332" w:rsidRDefault="003B2332" w:rsidP="003B2332">
      <w:pPr>
        <w:rPr>
          <w:rFonts w:cstheme="minorHAnsi"/>
          <w:sz w:val="24"/>
          <w:szCs w:val="24"/>
        </w:rPr>
      </w:pPr>
      <w:r>
        <w:rPr>
          <w:rFonts w:cstheme="minorHAnsi"/>
          <w:sz w:val="24"/>
          <w:szCs w:val="24"/>
        </w:rPr>
        <w:t>Absent: _______________________________________________________________________</w:t>
      </w:r>
    </w:p>
    <w:p w14:paraId="6F2D1E61" w14:textId="77777777" w:rsidR="003B2332" w:rsidRPr="00770225" w:rsidRDefault="003B2332" w:rsidP="003B2332">
      <w:pPr>
        <w:rPr>
          <w:rFonts w:cstheme="minorHAnsi"/>
          <w:sz w:val="24"/>
          <w:szCs w:val="24"/>
        </w:rPr>
      </w:pPr>
      <w:r>
        <w:rPr>
          <w:rFonts w:cstheme="minorHAnsi"/>
          <w:sz w:val="24"/>
          <w:szCs w:val="24"/>
        </w:rPr>
        <w:t>______________________________________________________________________________</w:t>
      </w:r>
    </w:p>
    <w:p w14:paraId="611F3147" w14:textId="77777777" w:rsidR="003B2332" w:rsidRPr="00770225" w:rsidRDefault="003B2332" w:rsidP="003B2332">
      <w:pPr>
        <w:rPr>
          <w:rFonts w:cstheme="minorHAnsi"/>
          <w:sz w:val="24"/>
          <w:szCs w:val="24"/>
        </w:rPr>
      </w:pPr>
    </w:p>
    <w:p w14:paraId="3AE61439" w14:textId="48A7632C" w:rsidR="003B2332" w:rsidRPr="00770225" w:rsidRDefault="003B2332" w:rsidP="00B64063">
      <w:pPr>
        <w:rPr>
          <w:rFonts w:cstheme="minorHAnsi"/>
          <w:sz w:val="24"/>
          <w:szCs w:val="24"/>
        </w:rPr>
      </w:pPr>
    </w:p>
    <w:sectPr w:rsidR="003B2332" w:rsidRPr="00770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F78F" w14:textId="77777777" w:rsidR="00C72F6D" w:rsidRDefault="00C72F6D" w:rsidP="00C72F6D">
      <w:pPr>
        <w:spacing w:after="0" w:line="240" w:lineRule="auto"/>
      </w:pPr>
      <w:r>
        <w:separator/>
      </w:r>
    </w:p>
  </w:endnote>
  <w:endnote w:type="continuationSeparator" w:id="0">
    <w:p w14:paraId="5DBA342E" w14:textId="77777777" w:rsidR="00C72F6D" w:rsidRDefault="00C72F6D" w:rsidP="00C7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185127"/>
      <w:docPartObj>
        <w:docPartGallery w:val="Page Numbers (Bottom of Page)"/>
        <w:docPartUnique/>
      </w:docPartObj>
    </w:sdtPr>
    <w:sdtEndPr>
      <w:rPr>
        <w:color w:val="7F7F7F" w:themeColor="background1" w:themeShade="7F"/>
        <w:spacing w:val="60"/>
      </w:rPr>
    </w:sdtEndPr>
    <w:sdtContent>
      <w:p w14:paraId="0C2A4355" w14:textId="099FFAB2" w:rsidR="000F0855" w:rsidRDefault="000F085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318397" w14:textId="77777777" w:rsidR="000F0855" w:rsidRDefault="000F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FD6F" w14:textId="77777777" w:rsidR="00C72F6D" w:rsidRDefault="00C72F6D" w:rsidP="00C72F6D">
      <w:pPr>
        <w:spacing w:after="0" w:line="240" w:lineRule="auto"/>
      </w:pPr>
      <w:r>
        <w:separator/>
      </w:r>
    </w:p>
  </w:footnote>
  <w:footnote w:type="continuationSeparator" w:id="0">
    <w:p w14:paraId="407D24EA" w14:textId="77777777" w:rsidR="00C72F6D" w:rsidRDefault="00C72F6D" w:rsidP="00C7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F10C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6B1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90784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844B3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54BF5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19C65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C8342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CDA81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64111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BF933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CA08BD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414A1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066F6D"/>
    <w:multiLevelType w:val="hybridMultilevel"/>
    <w:tmpl w:val="1DCA3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CA68E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B21BB"/>
    <w:multiLevelType w:val="hybridMultilevel"/>
    <w:tmpl w:val="04FA2DDC"/>
    <w:lvl w:ilvl="0" w:tplc="078CDA44">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2DA54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E82DBB"/>
    <w:multiLevelType w:val="hybridMultilevel"/>
    <w:tmpl w:val="2C1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38E35"/>
    <w:multiLevelType w:val="hybridMultilevel"/>
    <w:tmpl w:val="EF60F3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8F27F1"/>
    <w:multiLevelType w:val="hybridMultilevel"/>
    <w:tmpl w:val="FF7AB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5612CB"/>
    <w:multiLevelType w:val="hybridMultilevel"/>
    <w:tmpl w:val="17B86722"/>
    <w:lvl w:ilvl="0" w:tplc="E3409308">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76E2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53C46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F65EB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1E1AC1"/>
    <w:multiLevelType w:val="hybridMultilevel"/>
    <w:tmpl w:val="A84AC766"/>
    <w:lvl w:ilvl="0" w:tplc="4EBE40C0">
      <w:start w:val="1"/>
      <w:numFmt w:val="decimal"/>
      <w:lvlText w:val="%1."/>
      <w:lvlJc w:val="left"/>
      <w:pPr>
        <w:ind w:left="720" w:hanging="360"/>
      </w:pPr>
      <w:rPr>
        <w:rFonts w:hint="default"/>
        <w:b/>
        <w:bCs/>
      </w:rPr>
    </w:lvl>
    <w:lvl w:ilvl="1" w:tplc="9EC8FA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BDEA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4406BB"/>
    <w:multiLevelType w:val="hybridMultilevel"/>
    <w:tmpl w:val="C67AEC6A"/>
    <w:lvl w:ilvl="0" w:tplc="52CA68E6">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FD41ED"/>
    <w:multiLevelType w:val="hybridMultilevel"/>
    <w:tmpl w:val="2CFC4FB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DA018DE"/>
    <w:multiLevelType w:val="hybridMultilevel"/>
    <w:tmpl w:val="56046C06"/>
    <w:lvl w:ilvl="0" w:tplc="114626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F9F0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2256FA"/>
    <w:multiLevelType w:val="hybridMultilevel"/>
    <w:tmpl w:val="C4D82CF6"/>
    <w:lvl w:ilvl="0" w:tplc="F3941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6D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2472729">
    <w:abstractNumId w:val="5"/>
  </w:num>
  <w:num w:numId="2" w16cid:durableId="276065005">
    <w:abstractNumId w:val="20"/>
  </w:num>
  <w:num w:numId="3" w16cid:durableId="1181120979">
    <w:abstractNumId w:val="14"/>
  </w:num>
  <w:num w:numId="4" w16cid:durableId="1578132163">
    <w:abstractNumId w:val="3"/>
  </w:num>
  <w:num w:numId="5" w16cid:durableId="710573914">
    <w:abstractNumId w:val="29"/>
  </w:num>
  <w:num w:numId="6" w16cid:durableId="1687318451">
    <w:abstractNumId w:val="8"/>
  </w:num>
  <w:num w:numId="7" w16cid:durableId="124471691">
    <w:abstractNumId w:val="4"/>
  </w:num>
  <w:num w:numId="8" w16cid:durableId="479078336">
    <w:abstractNumId w:val="27"/>
  </w:num>
  <w:num w:numId="9" w16cid:durableId="818304185">
    <w:abstractNumId w:val="19"/>
  </w:num>
  <w:num w:numId="10" w16cid:durableId="365453192">
    <w:abstractNumId w:val="7"/>
  </w:num>
  <w:num w:numId="11" w16cid:durableId="560365014">
    <w:abstractNumId w:val="16"/>
  </w:num>
  <w:num w:numId="12" w16cid:durableId="1345010434">
    <w:abstractNumId w:val="9"/>
  </w:num>
  <w:num w:numId="13" w16cid:durableId="16008211">
    <w:abstractNumId w:val="21"/>
  </w:num>
  <w:num w:numId="14" w16cid:durableId="1036733265">
    <w:abstractNumId w:val="0"/>
  </w:num>
  <w:num w:numId="15" w16cid:durableId="443311232">
    <w:abstractNumId w:val="10"/>
  </w:num>
  <w:num w:numId="16" w16cid:durableId="1575705958">
    <w:abstractNumId w:val="2"/>
  </w:num>
  <w:num w:numId="17" w16cid:durableId="1364013222">
    <w:abstractNumId w:val="23"/>
  </w:num>
  <w:num w:numId="18" w16cid:durableId="401679370">
    <w:abstractNumId w:val="11"/>
  </w:num>
  <w:num w:numId="19" w16cid:durableId="1499269436">
    <w:abstractNumId w:val="1"/>
  </w:num>
  <w:num w:numId="20" w16cid:durableId="86929952">
    <w:abstractNumId w:val="6"/>
  </w:num>
  <w:num w:numId="21" w16cid:durableId="646671147">
    <w:abstractNumId w:val="12"/>
  </w:num>
  <w:num w:numId="22" w16cid:durableId="220140670">
    <w:abstractNumId w:val="22"/>
  </w:num>
  <w:num w:numId="23" w16cid:durableId="1613711449">
    <w:abstractNumId w:val="24"/>
  </w:num>
  <w:num w:numId="24" w16cid:durableId="1048798444">
    <w:abstractNumId w:val="17"/>
  </w:num>
  <w:num w:numId="25" w16cid:durableId="625700057">
    <w:abstractNumId w:val="15"/>
  </w:num>
  <w:num w:numId="26" w16cid:durableId="845898955">
    <w:abstractNumId w:val="28"/>
  </w:num>
  <w:num w:numId="27" w16cid:durableId="1883666426">
    <w:abstractNumId w:val="25"/>
  </w:num>
  <w:num w:numId="28" w16cid:durableId="1905947124">
    <w:abstractNumId w:val="18"/>
  </w:num>
  <w:num w:numId="29" w16cid:durableId="2024504290">
    <w:abstractNumId w:val="13"/>
  </w:num>
  <w:num w:numId="30" w16cid:durableId="98935986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63"/>
    <w:rsid w:val="00012E5B"/>
    <w:rsid w:val="0001716B"/>
    <w:rsid w:val="00044A1C"/>
    <w:rsid w:val="00072975"/>
    <w:rsid w:val="000807A5"/>
    <w:rsid w:val="00087877"/>
    <w:rsid w:val="000F0855"/>
    <w:rsid w:val="000F76ED"/>
    <w:rsid w:val="00111D8A"/>
    <w:rsid w:val="00112B91"/>
    <w:rsid w:val="00132F63"/>
    <w:rsid w:val="00166AE7"/>
    <w:rsid w:val="001869F5"/>
    <w:rsid w:val="00192B65"/>
    <w:rsid w:val="001C7ACA"/>
    <w:rsid w:val="001E6DD6"/>
    <w:rsid w:val="001F09E3"/>
    <w:rsid w:val="001F567D"/>
    <w:rsid w:val="002163B4"/>
    <w:rsid w:val="0022211B"/>
    <w:rsid w:val="00245109"/>
    <w:rsid w:val="002F50FF"/>
    <w:rsid w:val="00305EA6"/>
    <w:rsid w:val="003311C3"/>
    <w:rsid w:val="0036529E"/>
    <w:rsid w:val="003718F5"/>
    <w:rsid w:val="00380FFD"/>
    <w:rsid w:val="00396E55"/>
    <w:rsid w:val="003A399C"/>
    <w:rsid w:val="003A7EFE"/>
    <w:rsid w:val="003B2332"/>
    <w:rsid w:val="003F6655"/>
    <w:rsid w:val="00412056"/>
    <w:rsid w:val="00440225"/>
    <w:rsid w:val="004D5345"/>
    <w:rsid w:val="00520988"/>
    <w:rsid w:val="0054020F"/>
    <w:rsid w:val="00541C5D"/>
    <w:rsid w:val="00547101"/>
    <w:rsid w:val="00581DB8"/>
    <w:rsid w:val="00594EDA"/>
    <w:rsid w:val="005C272D"/>
    <w:rsid w:val="005C70D7"/>
    <w:rsid w:val="0061336F"/>
    <w:rsid w:val="0062454A"/>
    <w:rsid w:val="00636F4F"/>
    <w:rsid w:val="006405A0"/>
    <w:rsid w:val="00647994"/>
    <w:rsid w:val="0065107D"/>
    <w:rsid w:val="006A117E"/>
    <w:rsid w:val="006A2A4F"/>
    <w:rsid w:val="006D340E"/>
    <w:rsid w:val="006D733B"/>
    <w:rsid w:val="00723476"/>
    <w:rsid w:val="007263C8"/>
    <w:rsid w:val="00734A13"/>
    <w:rsid w:val="00770225"/>
    <w:rsid w:val="00771413"/>
    <w:rsid w:val="007A65D2"/>
    <w:rsid w:val="007C2913"/>
    <w:rsid w:val="00801A07"/>
    <w:rsid w:val="00846D1A"/>
    <w:rsid w:val="00857082"/>
    <w:rsid w:val="008630F4"/>
    <w:rsid w:val="00863E0F"/>
    <w:rsid w:val="00866E01"/>
    <w:rsid w:val="00880479"/>
    <w:rsid w:val="0088711E"/>
    <w:rsid w:val="00897344"/>
    <w:rsid w:val="008A28CD"/>
    <w:rsid w:val="008A3C52"/>
    <w:rsid w:val="008A79FF"/>
    <w:rsid w:val="008B01A3"/>
    <w:rsid w:val="008C23C3"/>
    <w:rsid w:val="008D701F"/>
    <w:rsid w:val="00910476"/>
    <w:rsid w:val="00915E54"/>
    <w:rsid w:val="009B3B76"/>
    <w:rsid w:val="009E3390"/>
    <w:rsid w:val="009F686B"/>
    <w:rsid w:val="00A110D5"/>
    <w:rsid w:val="00A17DF5"/>
    <w:rsid w:val="00A42108"/>
    <w:rsid w:val="00A45547"/>
    <w:rsid w:val="00A52292"/>
    <w:rsid w:val="00A5789D"/>
    <w:rsid w:val="00A634BA"/>
    <w:rsid w:val="00AB2E0F"/>
    <w:rsid w:val="00AE4D1F"/>
    <w:rsid w:val="00B157B9"/>
    <w:rsid w:val="00B2502E"/>
    <w:rsid w:val="00B609E8"/>
    <w:rsid w:val="00B63352"/>
    <w:rsid w:val="00B64063"/>
    <w:rsid w:val="00B73105"/>
    <w:rsid w:val="00B74950"/>
    <w:rsid w:val="00B752D8"/>
    <w:rsid w:val="00B765A3"/>
    <w:rsid w:val="00B77B5E"/>
    <w:rsid w:val="00BD7E9B"/>
    <w:rsid w:val="00BE2DF8"/>
    <w:rsid w:val="00C40474"/>
    <w:rsid w:val="00C55C2A"/>
    <w:rsid w:val="00C61BBC"/>
    <w:rsid w:val="00C71EB6"/>
    <w:rsid w:val="00C72F6D"/>
    <w:rsid w:val="00C85ABB"/>
    <w:rsid w:val="00C9693A"/>
    <w:rsid w:val="00CB7E9A"/>
    <w:rsid w:val="00CD63A8"/>
    <w:rsid w:val="00CF6CE5"/>
    <w:rsid w:val="00D11B2D"/>
    <w:rsid w:val="00D11E39"/>
    <w:rsid w:val="00D21FB8"/>
    <w:rsid w:val="00D41044"/>
    <w:rsid w:val="00DB0CEF"/>
    <w:rsid w:val="00E03FBC"/>
    <w:rsid w:val="00E05B72"/>
    <w:rsid w:val="00E639F1"/>
    <w:rsid w:val="00EB218A"/>
    <w:rsid w:val="00EC30DB"/>
    <w:rsid w:val="00EC490C"/>
    <w:rsid w:val="00F20527"/>
    <w:rsid w:val="00F323E8"/>
    <w:rsid w:val="00F34BF8"/>
    <w:rsid w:val="00F72A90"/>
    <w:rsid w:val="00F75B04"/>
    <w:rsid w:val="00F8243D"/>
    <w:rsid w:val="00FA77E0"/>
    <w:rsid w:val="00FF2700"/>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F0F0"/>
  <w15:docId w15:val="{7586F673-C365-4FD6-B404-4190A767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4063"/>
    <w:pPr>
      <w:spacing w:after="0" w:line="240" w:lineRule="auto"/>
      <w:jc w:val="center"/>
    </w:pPr>
    <w:rPr>
      <w:rFonts w:ascii="Courier New" w:eastAsia="Times New Roman" w:hAnsi="Courier New" w:cs="Courier New"/>
      <w:b/>
      <w:bCs/>
      <w:kern w:val="0"/>
      <w:sz w:val="28"/>
      <w:szCs w:val="24"/>
      <w14:ligatures w14:val="none"/>
    </w:rPr>
  </w:style>
  <w:style w:type="character" w:customStyle="1" w:styleId="TitleChar">
    <w:name w:val="Title Char"/>
    <w:basedOn w:val="DefaultParagraphFont"/>
    <w:link w:val="Title"/>
    <w:rsid w:val="00B64063"/>
    <w:rPr>
      <w:rFonts w:ascii="Courier New" w:eastAsia="Times New Roman" w:hAnsi="Courier New" w:cs="Courier New"/>
      <w:b/>
      <w:bCs/>
      <w:kern w:val="0"/>
      <w:sz w:val="28"/>
      <w:szCs w:val="24"/>
      <w14:ligatures w14:val="none"/>
    </w:rPr>
  </w:style>
  <w:style w:type="paragraph" w:styleId="ListParagraph">
    <w:name w:val="List Paragraph"/>
    <w:basedOn w:val="Normal"/>
    <w:uiPriority w:val="34"/>
    <w:qFormat/>
    <w:rsid w:val="00B64063"/>
    <w:pPr>
      <w:spacing w:after="0" w:line="240" w:lineRule="auto"/>
      <w:ind w:left="720"/>
      <w:contextualSpacing/>
    </w:pPr>
    <w:rPr>
      <w:rFonts w:ascii="Times New Roman" w:eastAsia="Times New Roman" w:hAnsi="Times New Roman" w:cs="Times New Roman"/>
      <w:kern w:val="0"/>
      <w:sz w:val="28"/>
      <w:szCs w:val="24"/>
      <w14:ligatures w14:val="none"/>
    </w:rPr>
  </w:style>
  <w:style w:type="paragraph" w:styleId="Header">
    <w:name w:val="header"/>
    <w:basedOn w:val="Normal"/>
    <w:link w:val="HeaderChar"/>
    <w:uiPriority w:val="99"/>
    <w:unhideWhenUsed/>
    <w:rsid w:val="00C7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6D"/>
  </w:style>
  <w:style w:type="paragraph" w:styleId="Footer">
    <w:name w:val="footer"/>
    <w:basedOn w:val="Normal"/>
    <w:link w:val="FooterChar"/>
    <w:uiPriority w:val="99"/>
    <w:unhideWhenUsed/>
    <w:rsid w:val="00C7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6D"/>
  </w:style>
  <w:style w:type="character" w:styleId="Hyperlink">
    <w:name w:val="Hyperlink"/>
    <w:basedOn w:val="DefaultParagraphFont"/>
    <w:uiPriority w:val="99"/>
    <w:unhideWhenUsed/>
    <w:rsid w:val="00C61BBC"/>
    <w:rPr>
      <w:color w:val="0563C1" w:themeColor="hyperlink"/>
      <w:u w:val="single"/>
    </w:rPr>
  </w:style>
  <w:style w:type="character" w:styleId="UnresolvedMention">
    <w:name w:val="Unresolved Mention"/>
    <w:basedOn w:val="DefaultParagraphFont"/>
    <w:uiPriority w:val="99"/>
    <w:semiHidden/>
    <w:unhideWhenUsed/>
    <w:rsid w:val="00C61BBC"/>
    <w:rPr>
      <w:color w:val="605E5C"/>
      <w:shd w:val="clear" w:color="auto" w:fill="E1DFDD"/>
    </w:rPr>
  </w:style>
  <w:style w:type="paragraph" w:styleId="NormalWeb">
    <w:name w:val="Normal (Web)"/>
    <w:basedOn w:val="Normal"/>
    <w:uiPriority w:val="99"/>
    <w:unhideWhenUsed/>
    <w:rsid w:val="00647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64799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9915">
      <w:bodyDiv w:val="1"/>
      <w:marLeft w:val="0"/>
      <w:marRight w:val="0"/>
      <w:marTop w:val="0"/>
      <w:marBottom w:val="0"/>
      <w:divBdr>
        <w:top w:val="none" w:sz="0" w:space="0" w:color="auto"/>
        <w:left w:val="none" w:sz="0" w:space="0" w:color="auto"/>
        <w:bottom w:val="none" w:sz="0" w:space="0" w:color="auto"/>
        <w:right w:val="none" w:sz="0" w:space="0" w:color="auto"/>
      </w:divBdr>
      <w:divsChild>
        <w:div w:id="1239050200">
          <w:marLeft w:val="0"/>
          <w:marRight w:val="0"/>
          <w:marTop w:val="0"/>
          <w:marBottom w:val="0"/>
          <w:divBdr>
            <w:top w:val="none" w:sz="0" w:space="0" w:color="auto"/>
            <w:left w:val="none" w:sz="0" w:space="0" w:color="auto"/>
            <w:bottom w:val="none" w:sz="0" w:space="0" w:color="auto"/>
            <w:right w:val="none" w:sz="0" w:space="0" w:color="auto"/>
          </w:divBdr>
          <w:divsChild>
            <w:div w:id="609629616">
              <w:marLeft w:val="0"/>
              <w:marRight w:val="0"/>
              <w:marTop w:val="0"/>
              <w:marBottom w:val="0"/>
              <w:divBdr>
                <w:top w:val="none" w:sz="0" w:space="0" w:color="auto"/>
                <w:left w:val="none" w:sz="0" w:space="0" w:color="auto"/>
                <w:bottom w:val="none" w:sz="0" w:space="0" w:color="auto"/>
                <w:right w:val="none" w:sz="0" w:space="0" w:color="auto"/>
              </w:divBdr>
            </w:div>
          </w:divsChild>
        </w:div>
        <w:div w:id="2087260485">
          <w:marLeft w:val="0"/>
          <w:marRight w:val="0"/>
          <w:marTop w:val="0"/>
          <w:marBottom w:val="0"/>
          <w:divBdr>
            <w:top w:val="none" w:sz="0" w:space="0" w:color="auto"/>
            <w:left w:val="none" w:sz="0" w:space="0" w:color="auto"/>
            <w:bottom w:val="none" w:sz="0" w:space="0" w:color="auto"/>
            <w:right w:val="none" w:sz="0" w:space="0" w:color="auto"/>
          </w:divBdr>
          <w:divsChild>
            <w:div w:id="19398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rpl.info"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8858</Words>
  <Characters>50495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Starosta</dc:creator>
  <cp:keywords/>
  <dc:description/>
  <cp:lastModifiedBy>Natalie Starosta</cp:lastModifiedBy>
  <cp:revision>2</cp:revision>
  <cp:lastPrinted>2024-02-05T23:41:00Z</cp:lastPrinted>
  <dcterms:created xsi:type="dcterms:W3CDTF">2024-02-06T17:26:00Z</dcterms:created>
  <dcterms:modified xsi:type="dcterms:W3CDTF">2024-02-06T17:26:00Z</dcterms:modified>
</cp:coreProperties>
</file>