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F0F8" w14:textId="77777777" w:rsidR="005F30D1" w:rsidRPr="002B0D81" w:rsidRDefault="005F30D1" w:rsidP="005F30D1">
      <w:pPr>
        <w:jc w:val="center"/>
        <w:rPr>
          <w:rFonts w:ascii="Courier New" w:hAnsi="Courier New" w:cs="Courier New"/>
          <w:b/>
          <w:bCs/>
          <w:szCs w:val="28"/>
        </w:rPr>
      </w:pPr>
      <w:r w:rsidRPr="002B0D81">
        <w:rPr>
          <w:rFonts w:ascii="Courier New" w:hAnsi="Courier New" w:cs="Courier New"/>
          <w:b/>
          <w:bCs/>
          <w:szCs w:val="28"/>
        </w:rPr>
        <w:t>North Riverside Public Library</w:t>
      </w:r>
    </w:p>
    <w:p w14:paraId="23F91BE2" w14:textId="77777777" w:rsidR="005F30D1" w:rsidRPr="002B0D81" w:rsidRDefault="005F30D1" w:rsidP="005F30D1">
      <w:pPr>
        <w:pStyle w:val="Subtitle"/>
        <w:rPr>
          <w:b w:val="0"/>
          <w:sz w:val="24"/>
        </w:rPr>
      </w:pPr>
      <w:r w:rsidRPr="002B0D81">
        <w:rPr>
          <w:b w:val="0"/>
          <w:sz w:val="24"/>
        </w:rPr>
        <w:t>2400 S. Des Plaines Avenue</w:t>
      </w:r>
    </w:p>
    <w:p w14:paraId="26AF7303" w14:textId="77777777" w:rsidR="005F30D1" w:rsidRDefault="005F30D1" w:rsidP="005F30D1">
      <w:pPr>
        <w:pStyle w:val="Heading2"/>
        <w:rPr>
          <w:sz w:val="24"/>
        </w:rPr>
      </w:pPr>
      <w:r w:rsidRPr="002B0D81">
        <w:rPr>
          <w:b w:val="0"/>
          <w:sz w:val="24"/>
        </w:rPr>
        <w:t>North Riverside, Illinois</w:t>
      </w:r>
      <w:r w:rsidR="002B0D81">
        <w:rPr>
          <w:b w:val="0"/>
          <w:sz w:val="24"/>
        </w:rPr>
        <w:t xml:space="preserve"> 60546</w:t>
      </w:r>
    </w:p>
    <w:p w14:paraId="33DBFFA0" w14:textId="77777777" w:rsidR="002B0D81" w:rsidRDefault="002B0D81" w:rsidP="002B0D81">
      <w:pPr>
        <w:jc w:val="center"/>
        <w:rPr>
          <w:rFonts w:ascii="Courier New" w:hAnsi="Courier New" w:cs="Courier New"/>
          <w:b/>
          <w:bCs/>
          <w:sz w:val="24"/>
        </w:rPr>
      </w:pPr>
    </w:p>
    <w:p w14:paraId="19EA662F" w14:textId="6A0C4391" w:rsidR="002B0D81" w:rsidRPr="002B0D81" w:rsidRDefault="00F601FC" w:rsidP="002B0D81">
      <w:pPr>
        <w:jc w:val="center"/>
        <w:rPr>
          <w:rFonts w:ascii="Courier New" w:hAnsi="Courier New" w:cs="Courier New"/>
          <w:bCs/>
          <w:sz w:val="24"/>
        </w:rPr>
      </w:pPr>
      <w:r>
        <w:rPr>
          <w:rFonts w:ascii="Courier New" w:hAnsi="Courier New" w:cs="Courier New"/>
          <w:bCs/>
          <w:sz w:val="24"/>
        </w:rPr>
        <w:t>Minutes</w:t>
      </w:r>
      <w:r w:rsidR="002B0D81" w:rsidRPr="002B0D81">
        <w:rPr>
          <w:rFonts w:ascii="Courier New" w:hAnsi="Courier New" w:cs="Courier New"/>
          <w:bCs/>
          <w:sz w:val="24"/>
        </w:rPr>
        <w:t xml:space="preserve"> </w:t>
      </w:r>
    </w:p>
    <w:p w14:paraId="505ED05F" w14:textId="77777777" w:rsidR="002B0D81" w:rsidRPr="002B0D81" w:rsidRDefault="002B0D81" w:rsidP="002B0D81">
      <w:pPr>
        <w:jc w:val="center"/>
        <w:rPr>
          <w:rFonts w:ascii="Courier New" w:hAnsi="Courier New" w:cs="Courier New"/>
          <w:bCs/>
          <w:sz w:val="24"/>
        </w:rPr>
      </w:pPr>
      <w:r w:rsidRPr="002B0D81">
        <w:rPr>
          <w:rFonts w:ascii="Courier New" w:hAnsi="Courier New" w:cs="Courier New"/>
          <w:bCs/>
          <w:sz w:val="24"/>
        </w:rPr>
        <w:t>Committee of the Whole</w:t>
      </w:r>
    </w:p>
    <w:p w14:paraId="606CA84C" w14:textId="77777777" w:rsidR="002B0D81" w:rsidRPr="002B0D81" w:rsidRDefault="002B0D81" w:rsidP="002B0D81">
      <w:pPr>
        <w:jc w:val="center"/>
        <w:rPr>
          <w:rFonts w:ascii="Courier New" w:hAnsi="Courier New" w:cs="Courier New"/>
          <w:bCs/>
          <w:sz w:val="24"/>
        </w:rPr>
      </w:pPr>
      <w:r w:rsidRPr="002B0D81">
        <w:rPr>
          <w:rFonts w:ascii="Courier New" w:hAnsi="Courier New" w:cs="Courier New"/>
          <w:bCs/>
          <w:sz w:val="24"/>
        </w:rPr>
        <w:t>Board of Trustees</w:t>
      </w:r>
    </w:p>
    <w:p w14:paraId="7E483552" w14:textId="5FEC3DB3" w:rsidR="002B0D81" w:rsidRPr="002B0D81" w:rsidRDefault="00502CA6" w:rsidP="005F30D1">
      <w:pPr>
        <w:jc w:val="center"/>
        <w:rPr>
          <w:rFonts w:ascii="Courier New" w:hAnsi="Courier New" w:cs="Courier New"/>
          <w:bCs/>
          <w:sz w:val="24"/>
        </w:rPr>
      </w:pPr>
      <w:r>
        <w:rPr>
          <w:rFonts w:ascii="Courier New" w:hAnsi="Courier New" w:cs="Courier New"/>
          <w:bCs/>
          <w:sz w:val="24"/>
        </w:rPr>
        <w:t>J</w:t>
      </w:r>
      <w:r w:rsidR="00D169B8">
        <w:rPr>
          <w:rFonts w:ascii="Courier New" w:hAnsi="Courier New" w:cs="Courier New"/>
          <w:bCs/>
          <w:sz w:val="24"/>
        </w:rPr>
        <w:t>uly</w:t>
      </w:r>
      <w:r w:rsidR="00B32426">
        <w:rPr>
          <w:rFonts w:ascii="Courier New" w:hAnsi="Courier New" w:cs="Courier New"/>
          <w:bCs/>
          <w:sz w:val="24"/>
        </w:rPr>
        <w:t xml:space="preserve"> </w:t>
      </w:r>
      <w:proofErr w:type="gramStart"/>
      <w:r w:rsidR="00D169B8">
        <w:rPr>
          <w:rFonts w:ascii="Courier New" w:hAnsi="Courier New" w:cs="Courier New"/>
          <w:bCs/>
          <w:sz w:val="24"/>
        </w:rPr>
        <w:t>3</w:t>
      </w:r>
      <w:r>
        <w:rPr>
          <w:rFonts w:ascii="Courier New" w:hAnsi="Courier New" w:cs="Courier New"/>
          <w:bCs/>
          <w:sz w:val="24"/>
          <w:vertAlign w:val="superscript"/>
        </w:rPr>
        <w:t>th</w:t>
      </w:r>
      <w:proofErr w:type="gramEnd"/>
      <w:r w:rsidR="00582578" w:rsidRPr="002B0D81">
        <w:rPr>
          <w:rFonts w:ascii="Courier New" w:hAnsi="Courier New" w:cs="Courier New"/>
          <w:bCs/>
          <w:sz w:val="24"/>
        </w:rPr>
        <w:t>, 20</w:t>
      </w:r>
      <w:r w:rsidR="00EC0BED">
        <w:rPr>
          <w:rFonts w:ascii="Courier New" w:hAnsi="Courier New" w:cs="Courier New"/>
          <w:bCs/>
          <w:sz w:val="24"/>
        </w:rPr>
        <w:t>2</w:t>
      </w:r>
      <w:r w:rsidR="00F024BC">
        <w:rPr>
          <w:rFonts w:ascii="Courier New" w:hAnsi="Courier New" w:cs="Courier New"/>
          <w:bCs/>
          <w:sz w:val="24"/>
        </w:rPr>
        <w:t>3</w:t>
      </w:r>
      <w:r w:rsidR="00582578" w:rsidRPr="002B0D81">
        <w:rPr>
          <w:rFonts w:ascii="Courier New" w:hAnsi="Courier New" w:cs="Courier New"/>
          <w:bCs/>
          <w:sz w:val="24"/>
        </w:rPr>
        <w:t xml:space="preserve"> </w:t>
      </w:r>
    </w:p>
    <w:p w14:paraId="32228571" w14:textId="355740E7" w:rsidR="005F30D1" w:rsidRDefault="00EC0BED" w:rsidP="004A7DF1">
      <w:pPr>
        <w:jc w:val="center"/>
        <w:rPr>
          <w:rFonts w:ascii="Courier New" w:hAnsi="Courier New" w:cs="Courier New"/>
          <w:bCs/>
          <w:sz w:val="24"/>
        </w:rPr>
      </w:pPr>
      <w:r>
        <w:rPr>
          <w:rFonts w:ascii="Courier New" w:hAnsi="Courier New" w:cs="Courier New"/>
          <w:bCs/>
          <w:sz w:val="24"/>
        </w:rPr>
        <w:t>6:0</w:t>
      </w:r>
      <w:r w:rsidR="00582578" w:rsidRPr="002B0D81">
        <w:rPr>
          <w:rFonts w:ascii="Courier New" w:hAnsi="Courier New" w:cs="Courier New"/>
          <w:bCs/>
          <w:sz w:val="24"/>
        </w:rPr>
        <w:t>0</w:t>
      </w:r>
      <w:r w:rsidR="005F30D1" w:rsidRPr="002B0D81">
        <w:rPr>
          <w:rFonts w:ascii="Courier New" w:hAnsi="Courier New" w:cs="Courier New"/>
          <w:bCs/>
          <w:sz w:val="24"/>
        </w:rPr>
        <w:t xml:space="preserve"> PM</w:t>
      </w:r>
    </w:p>
    <w:p w14:paraId="58656907" w14:textId="77777777" w:rsidR="002539EF" w:rsidRPr="004A7DF1" w:rsidRDefault="002539EF" w:rsidP="008B6EFB">
      <w:pPr>
        <w:rPr>
          <w:rFonts w:ascii="Courier New" w:hAnsi="Courier New" w:cs="Courier New"/>
          <w:bCs/>
          <w:sz w:val="24"/>
        </w:rPr>
      </w:pPr>
    </w:p>
    <w:p w14:paraId="7166129E" w14:textId="77777777" w:rsidR="005F30D1" w:rsidRPr="000F4B1A"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bCs/>
          <w:sz w:val="22"/>
          <w:szCs w:val="22"/>
        </w:rPr>
        <w:t>Open of Meeting</w:t>
      </w:r>
    </w:p>
    <w:p w14:paraId="73E53E0B" w14:textId="5D3366EF" w:rsidR="005F30D1" w:rsidRPr="000F4B1A" w:rsidRDefault="00F601FC" w:rsidP="000F4B1A">
      <w:pPr>
        <w:pStyle w:val="ListParagraph"/>
        <w:numPr>
          <w:ilvl w:val="1"/>
          <w:numId w:val="2"/>
        </w:numPr>
        <w:jc w:val="both"/>
        <w:rPr>
          <w:rFonts w:ascii="Courier New" w:hAnsi="Courier New" w:cs="Courier New"/>
          <w:sz w:val="22"/>
          <w:szCs w:val="22"/>
        </w:rPr>
      </w:pPr>
      <w:proofErr w:type="gramStart"/>
      <w:r>
        <w:rPr>
          <w:rFonts w:ascii="Courier New" w:hAnsi="Courier New" w:cs="Courier New"/>
          <w:sz w:val="22"/>
          <w:szCs w:val="22"/>
        </w:rPr>
        <w:t>Meeting</w:t>
      </w:r>
      <w:proofErr w:type="gramEnd"/>
      <w:r>
        <w:rPr>
          <w:rFonts w:ascii="Courier New" w:hAnsi="Courier New" w:cs="Courier New"/>
          <w:sz w:val="22"/>
          <w:szCs w:val="22"/>
        </w:rPr>
        <w:t xml:space="preserve"> was c</w:t>
      </w:r>
      <w:r w:rsidR="005F30D1" w:rsidRPr="000F4B1A">
        <w:rPr>
          <w:rFonts w:ascii="Courier New" w:hAnsi="Courier New" w:cs="Courier New"/>
          <w:sz w:val="22"/>
          <w:szCs w:val="22"/>
        </w:rPr>
        <w:t>all</w:t>
      </w:r>
      <w:r>
        <w:rPr>
          <w:rFonts w:ascii="Courier New" w:hAnsi="Courier New" w:cs="Courier New"/>
          <w:sz w:val="22"/>
          <w:szCs w:val="22"/>
        </w:rPr>
        <w:t>ed</w:t>
      </w:r>
      <w:r w:rsidR="005F30D1" w:rsidRPr="000F4B1A">
        <w:rPr>
          <w:rFonts w:ascii="Courier New" w:hAnsi="Courier New" w:cs="Courier New"/>
          <w:sz w:val="22"/>
          <w:szCs w:val="22"/>
        </w:rPr>
        <w:t xml:space="preserve"> to order</w:t>
      </w:r>
      <w:r>
        <w:rPr>
          <w:rFonts w:ascii="Courier New" w:hAnsi="Courier New" w:cs="Courier New"/>
          <w:sz w:val="22"/>
          <w:szCs w:val="22"/>
        </w:rPr>
        <w:t xml:space="preserve"> by Annette Corgiat at 6pm.</w:t>
      </w:r>
    </w:p>
    <w:p w14:paraId="3C8A1592" w14:textId="7F846C64"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Determination of quorum</w:t>
      </w:r>
      <w:r w:rsidR="00F601FC">
        <w:rPr>
          <w:rFonts w:ascii="Courier New" w:hAnsi="Courier New" w:cs="Courier New"/>
          <w:sz w:val="22"/>
          <w:szCs w:val="22"/>
        </w:rPr>
        <w:t xml:space="preserve">: In attendance: Annette Corgiat, Greg Gordon, John Mathias, Ken Rouleau, Jeanne Ottenweller. Attending virtually: Kyle Johnson who joined at 6:05pm. Absent: Kathy Bonnar. </w:t>
      </w:r>
    </w:p>
    <w:p w14:paraId="186A5955" w14:textId="41F5C9FE"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Recognition of visitors to the meeting</w:t>
      </w:r>
      <w:r w:rsidR="00F601FC">
        <w:rPr>
          <w:rFonts w:ascii="Courier New" w:hAnsi="Courier New" w:cs="Courier New"/>
          <w:sz w:val="22"/>
          <w:szCs w:val="22"/>
        </w:rPr>
        <w:t xml:space="preserve">: </w:t>
      </w:r>
      <w:proofErr w:type="gramStart"/>
      <w:r w:rsidR="00F601FC">
        <w:rPr>
          <w:rFonts w:ascii="Courier New" w:hAnsi="Courier New" w:cs="Courier New"/>
          <w:sz w:val="22"/>
          <w:szCs w:val="22"/>
        </w:rPr>
        <w:t>Also</w:t>
      </w:r>
      <w:proofErr w:type="gramEnd"/>
      <w:r w:rsidR="00F601FC">
        <w:rPr>
          <w:rFonts w:ascii="Courier New" w:hAnsi="Courier New" w:cs="Courier New"/>
          <w:sz w:val="22"/>
          <w:szCs w:val="22"/>
        </w:rPr>
        <w:t xml:space="preserve"> in attendance Natalie Starosta.</w:t>
      </w:r>
    </w:p>
    <w:p w14:paraId="42F1DCCF" w14:textId="1944E873"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Approval of agenda and requested changes to agenda</w:t>
      </w:r>
      <w:r w:rsidR="00F601FC">
        <w:rPr>
          <w:rFonts w:ascii="Courier New" w:hAnsi="Courier New" w:cs="Courier New"/>
          <w:sz w:val="22"/>
          <w:szCs w:val="22"/>
        </w:rPr>
        <w:t xml:space="preserve">: Secretary Mathias made a motion to approve the agenda as presented. Trustee Rouleau seconded. All </w:t>
      </w:r>
      <w:proofErr w:type="gramStart"/>
      <w:r w:rsidR="00F601FC">
        <w:rPr>
          <w:rFonts w:ascii="Courier New" w:hAnsi="Courier New" w:cs="Courier New"/>
          <w:sz w:val="22"/>
          <w:szCs w:val="22"/>
        </w:rPr>
        <w:t>aye</w:t>
      </w:r>
      <w:proofErr w:type="gramEnd"/>
      <w:r w:rsidR="00F601FC">
        <w:rPr>
          <w:rFonts w:ascii="Courier New" w:hAnsi="Courier New" w:cs="Courier New"/>
          <w:sz w:val="22"/>
          <w:szCs w:val="22"/>
        </w:rPr>
        <w:t xml:space="preserve">. </w:t>
      </w:r>
    </w:p>
    <w:p w14:paraId="53B0BD40" w14:textId="77777777" w:rsidR="005F30D1" w:rsidRDefault="005F30D1" w:rsidP="005F30D1">
      <w:pPr>
        <w:jc w:val="both"/>
        <w:rPr>
          <w:rFonts w:ascii="Courier New" w:hAnsi="Courier New" w:cs="Courier New"/>
          <w:sz w:val="22"/>
          <w:szCs w:val="22"/>
        </w:rPr>
      </w:pPr>
    </w:p>
    <w:p w14:paraId="3E59281A" w14:textId="77777777" w:rsidR="005F30D1" w:rsidRPr="000B40A8"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bCs/>
          <w:sz w:val="22"/>
          <w:szCs w:val="22"/>
        </w:rPr>
        <w:t>Open Forum</w:t>
      </w:r>
    </w:p>
    <w:p w14:paraId="09A55D7D" w14:textId="2526BCAE" w:rsidR="000F4B1A" w:rsidRDefault="00F601FC" w:rsidP="00F601FC">
      <w:pPr>
        <w:ind w:left="1440"/>
        <w:jc w:val="both"/>
        <w:rPr>
          <w:rFonts w:ascii="Courier New" w:hAnsi="Courier New" w:cs="Courier New"/>
          <w:sz w:val="22"/>
          <w:szCs w:val="22"/>
        </w:rPr>
      </w:pPr>
      <w:r>
        <w:rPr>
          <w:rFonts w:ascii="Courier New" w:hAnsi="Courier New" w:cs="Courier New"/>
          <w:sz w:val="22"/>
          <w:szCs w:val="22"/>
        </w:rPr>
        <w:t xml:space="preserve">No Comments. </w:t>
      </w:r>
    </w:p>
    <w:p w14:paraId="28004BF8" w14:textId="76250029" w:rsidR="005F30D1" w:rsidRPr="000F4B1A"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sz w:val="22"/>
          <w:szCs w:val="22"/>
        </w:rPr>
        <w:t>Minutes</w:t>
      </w:r>
    </w:p>
    <w:p w14:paraId="3C364A5D" w14:textId="148E064F" w:rsidR="004A7DF1" w:rsidRPr="007B0ECB" w:rsidRDefault="006C0BC3" w:rsidP="007B0ECB">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Review</w:t>
      </w:r>
      <w:r w:rsidR="005F30D1" w:rsidRPr="004A7DF1">
        <w:rPr>
          <w:rFonts w:ascii="Courier New" w:hAnsi="Courier New" w:cs="Courier New"/>
          <w:sz w:val="22"/>
          <w:szCs w:val="22"/>
        </w:rPr>
        <w:t xml:space="preserve"> Minutes of </w:t>
      </w:r>
      <w:r w:rsidR="00D169B8">
        <w:rPr>
          <w:rFonts w:ascii="Courier New" w:hAnsi="Courier New" w:cs="Courier New"/>
          <w:sz w:val="22"/>
          <w:szCs w:val="22"/>
        </w:rPr>
        <w:t>June</w:t>
      </w:r>
      <w:r w:rsidR="00B77A4B">
        <w:rPr>
          <w:rFonts w:ascii="Courier New" w:hAnsi="Courier New" w:cs="Courier New"/>
          <w:sz w:val="22"/>
          <w:szCs w:val="22"/>
        </w:rPr>
        <w:t xml:space="preserve"> </w:t>
      </w:r>
      <w:r w:rsidR="00D169B8">
        <w:rPr>
          <w:rFonts w:ascii="Courier New" w:hAnsi="Courier New" w:cs="Courier New"/>
          <w:sz w:val="22"/>
          <w:szCs w:val="22"/>
        </w:rPr>
        <w:t>5</w:t>
      </w:r>
      <w:r w:rsidR="00D169B8" w:rsidRPr="00D169B8">
        <w:rPr>
          <w:rFonts w:ascii="Courier New" w:hAnsi="Courier New" w:cs="Courier New"/>
          <w:sz w:val="22"/>
          <w:szCs w:val="22"/>
          <w:vertAlign w:val="superscript"/>
        </w:rPr>
        <w:t>th</w:t>
      </w:r>
      <w:r w:rsidR="00D169B8">
        <w:rPr>
          <w:rFonts w:ascii="Courier New" w:hAnsi="Courier New" w:cs="Courier New"/>
          <w:sz w:val="22"/>
          <w:szCs w:val="22"/>
        </w:rPr>
        <w:t>,</w:t>
      </w:r>
      <w:r w:rsidR="00DA16A0" w:rsidRPr="004A7DF1">
        <w:rPr>
          <w:rFonts w:ascii="Courier New" w:hAnsi="Courier New" w:cs="Courier New"/>
          <w:sz w:val="22"/>
          <w:szCs w:val="22"/>
        </w:rPr>
        <w:t xml:space="preserve"> </w:t>
      </w:r>
      <w:proofErr w:type="gramStart"/>
      <w:r w:rsidR="00DA16A0" w:rsidRPr="004A7DF1">
        <w:rPr>
          <w:rFonts w:ascii="Courier New" w:hAnsi="Courier New" w:cs="Courier New"/>
          <w:sz w:val="22"/>
          <w:szCs w:val="22"/>
        </w:rPr>
        <w:t>20</w:t>
      </w:r>
      <w:r w:rsidR="00EC0BED" w:rsidRPr="004A7DF1">
        <w:rPr>
          <w:rFonts w:ascii="Courier New" w:hAnsi="Courier New" w:cs="Courier New"/>
          <w:sz w:val="22"/>
          <w:szCs w:val="22"/>
        </w:rPr>
        <w:t>2</w:t>
      </w:r>
      <w:r w:rsidR="00B77A4B">
        <w:rPr>
          <w:rFonts w:ascii="Courier New" w:hAnsi="Courier New" w:cs="Courier New"/>
          <w:sz w:val="22"/>
          <w:szCs w:val="22"/>
        </w:rPr>
        <w:t>3</w:t>
      </w:r>
      <w:proofErr w:type="gramEnd"/>
      <w:r w:rsidR="005F30D1" w:rsidRPr="004A7DF1">
        <w:rPr>
          <w:rFonts w:ascii="Courier New" w:hAnsi="Courier New" w:cs="Courier New"/>
          <w:sz w:val="22"/>
          <w:szCs w:val="22"/>
        </w:rPr>
        <w:t xml:space="preserve"> Committe</w:t>
      </w:r>
      <w:r w:rsidR="00941810" w:rsidRPr="004A7DF1">
        <w:rPr>
          <w:rFonts w:ascii="Courier New" w:hAnsi="Courier New" w:cs="Courier New"/>
          <w:sz w:val="22"/>
          <w:szCs w:val="22"/>
        </w:rPr>
        <w:t xml:space="preserve">e of Whole Meeting. </w:t>
      </w:r>
      <w:r w:rsidR="00F601FC">
        <w:rPr>
          <w:rFonts w:ascii="Courier New" w:hAnsi="Courier New" w:cs="Courier New"/>
          <w:sz w:val="22"/>
          <w:szCs w:val="22"/>
        </w:rPr>
        <w:t xml:space="preserve">The minutes </w:t>
      </w:r>
      <w:proofErr w:type="gramStart"/>
      <w:r w:rsidR="00F601FC">
        <w:rPr>
          <w:rFonts w:ascii="Courier New" w:hAnsi="Courier New" w:cs="Courier New"/>
          <w:sz w:val="22"/>
          <w:szCs w:val="22"/>
        </w:rPr>
        <w:t>were located in</w:t>
      </w:r>
      <w:proofErr w:type="gramEnd"/>
      <w:r w:rsidR="00F601FC">
        <w:rPr>
          <w:rFonts w:ascii="Courier New" w:hAnsi="Courier New" w:cs="Courier New"/>
          <w:sz w:val="22"/>
          <w:szCs w:val="22"/>
        </w:rPr>
        <w:t xml:space="preserve"> a different folder and need to be moved. Director Starosta will move them. </w:t>
      </w:r>
    </w:p>
    <w:p w14:paraId="5FD84B47" w14:textId="6B27F2E6" w:rsidR="00A4010F" w:rsidRDefault="001117BA" w:rsidP="00A4010F">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Finance</w:t>
      </w:r>
    </w:p>
    <w:p w14:paraId="769E55FE" w14:textId="0043AA35" w:rsidR="00A4010F" w:rsidRPr="00EB24A0" w:rsidRDefault="006C0BC3" w:rsidP="00A4010F">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 xml:space="preserve">FY24 </w:t>
      </w:r>
      <w:r w:rsidR="008671D9">
        <w:rPr>
          <w:rFonts w:ascii="Courier New" w:hAnsi="Courier New" w:cs="Courier New"/>
          <w:sz w:val="22"/>
          <w:szCs w:val="22"/>
        </w:rPr>
        <w:t xml:space="preserve">draft </w:t>
      </w:r>
      <w:r>
        <w:rPr>
          <w:rFonts w:ascii="Courier New" w:hAnsi="Courier New" w:cs="Courier New"/>
          <w:sz w:val="22"/>
          <w:szCs w:val="22"/>
        </w:rPr>
        <w:t>Budget</w:t>
      </w:r>
      <w:r w:rsidR="001446BD">
        <w:rPr>
          <w:rFonts w:ascii="Courier New" w:hAnsi="Courier New" w:cs="Courier New"/>
          <w:sz w:val="22"/>
          <w:szCs w:val="22"/>
        </w:rPr>
        <w:t xml:space="preserve"> </w:t>
      </w:r>
      <w:r w:rsidR="00F601FC">
        <w:rPr>
          <w:rFonts w:ascii="Courier New" w:hAnsi="Courier New" w:cs="Courier New"/>
          <w:sz w:val="22"/>
          <w:szCs w:val="22"/>
        </w:rPr>
        <w:t>– No discussion.</w:t>
      </w:r>
    </w:p>
    <w:p w14:paraId="5FE094FD" w14:textId="1CBBBAC5" w:rsidR="00EB24A0" w:rsidRPr="00EB24A0" w:rsidRDefault="00EB24A0" w:rsidP="00A4010F">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Building and Maintenance Ordinance</w:t>
      </w:r>
      <w:r w:rsidR="00F601FC">
        <w:rPr>
          <w:rFonts w:ascii="Courier New" w:hAnsi="Courier New" w:cs="Courier New"/>
          <w:sz w:val="22"/>
          <w:szCs w:val="22"/>
        </w:rPr>
        <w:t xml:space="preserve"> – Director Starosta presented the annual B&amp;M Ordinance. No questions. </w:t>
      </w:r>
      <w:r w:rsidR="00E730A4">
        <w:rPr>
          <w:rFonts w:ascii="Courier New" w:hAnsi="Courier New" w:cs="Courier New"/>
          <w:sz w:val="22"/>
          <w:szCs w:val="22"/>
        </w:rPr>
        <w:t xml:space="preserve">Item will be added to the July Board meeting agenda. </w:t>
      </w:r>
    </w:p>
    <w:p w14:paraId="25C65F36" w14:textId="68F8EC02" w:rsidR="00EB24A0" w:rsidRPr="00EB24A0" w:rsidRDefault="00EB24A0" w:rsidP="00A4010F">
      <w:pPr>
        <w:pStyle w:val="ListParagraph"/>
        <w:numPr>
          <w:ilvl w:val="1"/>
          <w:numId w:val="2"/>
        </w:numPr>
        <w:jc w:val="both"/>
        <w:rPr>
          <w:rFonts w:ascii="Courier New" w:hAnsi="Courier New" w:cs="Courier New"/>
          <w:sz w:val="22"/>
          <w:szCs w:val="22"/>
        </w:rPr>
      </w:pPr>
      <w:r w:rsidRPr="00EB24A0">
        <w:rPr>
          <w:rFonts w:ascii="Courier New" w:hAnsi="Courier New" w:cs="Courier New"/>
          <w:sz w:val="22"/>
          <w:szCs w:val="22"/>
        </w:rPr>
        <w:t>Budget and Appropriations Ordinance</w:t>
      </w:r>
      <w:r w:rsidR="00F601FC">
        <w:rPr>
          <w:rFonts w:ascii="Courier New" w:hAnsi="Courier New" w:cs="Courier New"/>
          <w:sz w:val="22"/>
          <w:szCs w:val="22"/>
        </w:rPr>
        <w:t xml:space="preserve"> - Director Starosta presented the annual B&amp;A Ordinance and explained the ordinance. Secretary Mathias commented that this must be a mechanism for keeping the library from going over budget. Director Starosta explained the process of amending your B&amp;A Ordinance when necessary. </w:t>
      </w:r>
    </w:p>
    <w:p w14:paraId="7CC0C3F9" w14:textId="33016C63" w:rsidR="007B0ECB" w:rsidRDefault="002539EF" w:rsidP="00F14D78">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Advocacy</w:t>
      </w:r>
    </w:p>
    <w:p w14:paraId="19FB4C54" w14:textId="716E35DE" w:rsidR="00F601FC" w:rsidRPr="00F601FC" w:rsidRDefault="00F601FC" w:rsidP="00F601FC">
      <w:pPr>
        <w:pStyle w:val="ListParagraph"/>
        <w:ind w:left="1080"/>
        <w:jc w:val="both"/>
        <w:rPr>
          <w:rFonts w:ascii="Courier New" w:hAnsi="Courier New" w:cs="Courier New"/>
          <w:sz w:val="22"/>
          <w:szCs w:val="22"/>
        </w:rPr>
      </w:pPr>
      <w:r>
        <w:rPr>
          <w:rFonts w:ascii="Courier New" w:hAnsi="Courier New" w:cs="Courier New"/>
          <w:sz w:val="22"/>
          <w:szCs w:val="22"/>
        </w:rPr>
        <w:t xml:space="preserve">No additional information about a chart of responsibilities. </w:t>
      </w:r>
    </w:p>
    <w:p w14:paraId="58A7E715" w14:textId="2C14B6E8" w:rsidR="00B77A4B" w:rsidRPr="00B77A4B" w:rsidRDefault="00B77A4B" w:rsidP="00B77A4B">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Centennial Celebration</w:t>
      </w:r>
      <w:r w:rsidR="004258A8">
        <w:rPr>
          <w:rFonts w:ascii="Courier New" w:hAnsi="Courier New" w:cs="Courier New"/>
          <w:sz w:val="22"/>
          <w:szCs w:val="22"/>
        </w:rPr>
        <w:t>- July 30</w:t>
      </w:r>
      <w:r w:rsidR="004258A8" w:rsidRPr="004258A8">
        <w:rPr>
          <w:rFonts w:ascii="Courier New" w:hAnsi="Courier New" w:cs="Courier New"/>
          <w:sz w:val="22"/>
          <w:szCs w:val="22"/>
          <w:vertAlign w:val="superscript"/>
        </w:rPr>
        <w:t>th</w:t>
      </w:r>
      <w:r w:rsidR="004258A8">
        <w:rPr>
          <w:rFonts w:ascii="Courier New" w:hAnsi="Courier New" w:cs="Courier New"/>
          <w:sz w:val="22"/>
          <w:szCs w:val="22"/>
        </w:rPr>
        <w:t xml:space="preserve"> </w:t>
      </w:r>
      <w:r w:rsidR="00F601FC">
        <w:rPr>
          <w:rFonts w:ascii="Courier New" w:hAnsi="Courier New" w:cs="Courier New"/>
          <w:sz w:val="22"/>
          <w:szCs w:val="22"/>
        </w:rPr>
        <w:t xml:space="preserve">– No comments. </w:t>
      </w:r>
    </w:p>
    <w:p w14:paraId="62707D38" w14:textId="376AC006" w:rsidR="00D778D6" w:rsidRPr="00F14D78" w:rsidRDefault="00D778D6" w:rsidP="00B77A4B">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 xml:space="preserve">Advocacy webinars </w:t>
      </w:r>
      <w:r w:rsidR="00F601FC">
        <w:rPr>
          <w:rFonts w:ascii="Courier New" w:hAnsi="Courier New" w:cs="Courier New"/>
          <w:sz w:val="22"/>
          <w:szCs w:val="22"/>
        </w:rPr>
        <w:t xml:space="preserve">– No comments. </w:t>
      </w:r>
    </w:p>
    <w:p w14:paraId="3A3C66C5" w14:textId="51481C82" w:rsidR="00E55D6E" w:rsidRPr="00E55D6E" w:rsidRDefault="002539EF" w:rsidP="00E55D6E">
      <w:pPr>
        <w:pStyle w:val="ListParagraph"/>
        <w:numPr>
          <w:ilvl w:val="0"/>
          <w:numId w:val="2"/>
        </w:numPr>
        <w:jc w:val="both"/>
        <w:rPr>
          <w:rFonts w:ascii="Courier New" w:hAnsi="Courier New" w:cs="Courier New"/>
          <w:sz w:val="22"/>
          <w:szCs w:val="22"/>
        </w:rPr>
      </w:pPr>
      <w:r>
        <w:rPr>
          <w:rFonts w:ascii="Courier New" w:hAnsi="Courier New" w:cs="Courier New"/>
          <w:b/>
          <w:bCs/>
          <w:sz w:val="22"/>
          <w:szCs w:val="22"/>
        </w:rPr>
        <w:t>Building &amp; Grounds</w:t>
      </w:r>
      <w:r w:rsidR="004A7DF1">
        <w:rPr>
          <w:rFonts w:ascii="Courier New" w:hAnsi="Courier New" w:cs="Courier New"/>
          <w:b/>
          <w:bCs/>
          <w:sz w:val="22"/>
          <w:szCs w:val="22"/>
        </w:rPr>
        <w:t xml:space="preserve"> </w:t>
      </w:r>
    </w:p>
    <w:p w14:paraId="3534B529" w14:textId="30A04967" w:rsidR="00E55D6E" w:rsidRDefault="00E55D6E" w:rsidP="004F529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Capital Improvement Plan</w:t>
      </w:r>
      <w:r w:rsidR="00F601FC">
        <w:rPr>
          <w:rFonts w:ascii="Courier New" w:hAnsi="Courier New" w:cs="Courier New"/>
          <w:sz w:val="22"/>
          <w:szCs w:val="22"/>
        </w:rPr>
        <w:t xml:space="preserve"> – Trustee Rouleau discussed the need to move forward with this </w:t>
      </w:r>
      <w:proofErr w:type="gramStart"/>
      <w:r w:rsidR="00F601FC">
        <w:rPr>
          <w:rFonts w:ascii="Courier New" w:hAnsi="Courier New" w:cs="Courier New"/>
          <w:sz w:val="22"/>
          <w:szCs w:val="22"/>
        </w:rPr>
        <w:t>in light of</w:t>
      </w:r>
      <w:proofErr w:type="gramEnd"/>
      <w:r w:rsidR="00F601FC">
        <w:rPr>
          <w:rFonts w:ascii="Courier New" w:hAnsi="Courier New" w:cs="Courier New"/>
          <w:sz w:val="22"/>
          <w:szCs w:val="22"/>
        </w:rPr>
        <w:t xml:space="preserve"> the upcoming IPLAR and the Board’s desire </w:t>
      </w:r>
      <w:proofErr w:type="gramStart"/>
      <w:r w:rsidR="00F601FC">
        <w:rPr>
          <w:rFonts w:ascii="Courier New" w:hAnsi="Courier New" w:cs="Courier New"/>
          <w:sz w:val="22"/>
          <w:szCs w:val="22"/>
        </w:rPr>
        <w:t>the have</w:t>
      </w:r>
      <w:proofErr w:type="gramEnd"/>
      <w:r w:rsidR="00F601FC">
        <w:rPr>
          <w:rFonts w:ascii="Courier New" w:hAnsi="Courier New" w:cs="Courier New"/>
          <w:sz w:val="22"/>
          <w:szCs w:val="22"/>
        </w:rPr>
        <w:t xml:space="preserve"> better information for financial planning. He recommends Studio GC. Motion will be put on the Board agenda for July.</w:t>
      </w:r>
    </w:p>
    <w:p w14:paraId="113CBEA4" w14:textId="7EE12E9C" w:rsidR="00F14D78" w:rsidRDefault="004F5295" w:rsidP="004F5295">
      <w:pPr>
        <w:pStyle w:val="ListParagraph"/>
        <w:numPr>
          <w:ilvl w:val="1"/>
          <w:numId w:val="2"/>
        </w:numPr>
        <w:jc w:val="both"/>
        <w:rPr>
          <w:rFonts w:ascii="Courier New" w:hAnsi="Courier New" w:cs="Courier New"/>
          <w:sz w:val="22"/>
          <w:szCs w:val="22"/>
        </w:rPr>
      </w:pPr>
      <w:proofErr w:type="gramStart"/>
      <w:r w:rsidRPr="004F5295">
        <w:rPr>
          <w:rFonts w:ascii="Courier New" w:hAnsi="Courier New" w:cs="Courier New"/>
          <w:sz w:val="22"/>
          <w:szCs w:val="22"/>
        </w:rPr>
        <w:lastRenderedPageBreak/>
        <w:t>Lower Level</w:t>
      </w:r>
      <w:proofErr w:type="gramEnd"/>
      <w:r w:rsidRPr="004F5295">
        <w:rPr>
          <w:rFonts w:ascii="Courier New" w:hAnsi="Courier New" w:cs="Courier New"/>
          <w:sz w:val="22"/>
          <w:szCs w:val="22"/>
        </w:rPr>
        <w:t xml:space="preserve"> update discussion</w:t>
      </w:r>
      <w:r w:rsidR="00F601FC">
        <w:rPr>
          <w:rFonts w:ascii="Courier New" w:hAnsi="Courier New" w:cs="Courier New"/>
          <w:sz w:val="22"/>
          <w:szCs w:val="22"/>
        </w:rPr>
        <w:t xml:space="preserve"> – Trustee Rouleau discussed the quote to renovate the former periodicals/storage room and create a usable space open to the public as well as a work room for the youth services department. Director Starosta will create a financial plan for paying for the improvements. </w:t>
      </w:r>
    </w:p>
    <w:p w14:paraId="71B9C1CD" w14:textId="7D786A12" w:rsidR="008B6EFB" w:rsidRDefault="002539EF" w:rsidP="008B6EFB">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 xml:space="preserve">Personnel </w:t>
      </w:r>
    </w:p>
    <w:p w14:paraId="0F8A2F46" w14:textId="6E2A3946" w:rsidR="00A4010F" w:rsidRPr="008671D9" w:rsidRDefault="006C0BC3" w:rsidP="004D50C5">
      <w:pPr>
        <w:pStyle w:val="ListParagraph"/>
        <w:numPr>
          <w:ilvl w:val="1"/>
          <w:numId w:val="2"/>
        </w:numPr>
        <w:jc w:val="both"/>
        <w:rPr>
          <w:rFonts w:ascii="Courier New" w:hAnsi="Courier New" w:cs="Courier New"/>
          <w:sz w:val="22"/>
          <w:szCs w:val="22"/>
        </w:rPr>
      </w:pPr>
      <w:r w:rsidRPr="008671D9">
        <w:rPr>
          <w:rFonts w:ascii="Courier New" w:hAnsi="Courier New" w:cs="Courier New"/>
          <w:sz w:val="22"/>
          <w:szCs w:val="22"/>
        </w:rPr>
        <w:t>Director’s Review</w:t>
      </w:r>
      <w:r w:rsidR="00F601FC">
        <w:rPr>
          <w:rFonts w:ascii="Courier New" w:hAnsi="Courier New" w:cs="Courier New"/>
          <w:sz w:val="22"/>
          <w:szCs w:val="22"/>
        </w:rPr>
        <w:t xml:space="preserve"> – Vice President Gordon distributed the review today and would like everyone to reflect on </w:t>
      </w:r>
      <w:proofErr w:type="gramStart"/>
      <w:r w:rsidR="00F601FC">
        <w:rPr>
          <w:rFonts w:ascii="Courier New" w:hAnsi="Courier New" w:cs="Courier New"/>
          <w:sz w:val="22"/>
          <w:szCs w:val="22"/>
        </w:rPr>
        <w:t>it</w:t>
      </w:r>
      <w:proofErr w:type="gramEnd"/>
      <w:r w:rsidR="00F601FC">
        <w:rPr>
          <w:rFonts w:ascii="Courier New" w:hAnsi="Courier New" w:cs="Courier New"/>
          <w:sz w:val="22"/>
          <w:szCs w:val="22"/>
        </w:rPr>
        <w:t xml:space="preserve"> Item moved to August Board meeting. </w:t>
      </w:r>
    </w:p>
    <w:p w14:paraId="55BAEA8D" w14:textId="0B73D10A" w:rsidR="006C0BC3" w:rsidRPr="008671D9" w:rsidRDefault="006C0BC3" w:rsidP="006C0BC3">
      <w:pPr>
        <w:pStyle w:val="ListParagraph"/>
        <w:numPr>
          <w:ilvl w:val="1"/>
          <w:numId w:val="2"/>
        </w:numPr>
        <w:jc w:val="both"/>
        <w:rPr>
          <w:rFonts w:ascii="Courier New" w:hAnsi="Courier New" w:cs="Courier New"/>
          <w:sz w:val="22"/>
          <w:szCs w:val="22"/>
        </w:rPr>
      </w:pPr>
      <w:r w:rsidRPr="008671D9">
        <w:rPr>
          <w:rFonts w:ascii="Courier New" w:hAnsi="Courier New" w:cs="Courier New"/>
          <w:sz w:val="22"/>
          <w:szCs w:val="22"/>
        </w:rPr>
        <w:t xml:space="preserve">FY24 </w:t>
      </w:r>
      <w:r w:rsidR="008671D9" w:rsidRPr="008671D9">
        <w:rPr>
          <w:rFonts w:ascii="Courier New" w:hAnsi="Courier New" w:cs="Courier New"/>
          <w:sz w:val="22"/>
          <w:szCs w:val="22"/>
        </w:rPr>
        <w:t>Compensation discussion</w:t>
      </w:r>
      <w:r w:rsidR="00F601FC">
        <w:rPr>
          <w:rFonts w:ascii="Courier New" w:hAnsi="Courier New" w:cs="Courier New"/>
          <w:sz w:val="22"/>
          <w:szCs w:val="22"/>
        </w:rPr>
        <w:t xml:space="preserve"> – Vice President Gordon asked that this be moved forward to the Board agenda for July to show our staff that the Board values them. Secretary Mathias would like to see additional financial data before </w:t>
      </w:r>
      <w:proofErr w:type="gramStart"/>
      <w:r w:rsidR="00F601FC">
        <w:rPr>
          <w:rFonts w:ascii="Courier New" w:hAnsi="Courier New" w:cs="Courier New"/>
          <w:sz w:val="22"/>
          <w:szCs w:val="22"/>
        </w:rPr>
        <w:t>making a decision</w:t>
      </w:r>
      <w:proofErr w:type="gramEnd"/>
      <w:r w:rsidR="00F601FC">
        <w:rPr>
          <w:rFonts w:ascii="Courier New" w:hAnsi="Courier New" w:cs="Courier New"/>
          <w:sz w:val="22"/>
          <w:szCs w:val="22"/>
        </w:rPr>
        <w:t xml:space="preserve">. President Corgiat would like the Board to return to the previous plan which was to allocate a specific amount of money for the Director to distribute as she sees fit to staff. </w:t>
      </w:r>
    </w:p>
    <w:p w14:paraId="2BEDB78E" w14:textId="704EA547" w:rsidR="002539EF" w:rsidRDefault="002539EF" w:rsidP="004A7DF1">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 xml:space="preserve">Policy </w:t>
      </w:r>
    </w:p>
    <w:p w14:paraId="14278783" w14:textId="4BBE3288" w:rsidR="00E02B15" w:rsidRPr="00502CA6" w:rsidRDefault="008671D9" w:rsidP="00E02B15">
      <w:pPr>
        <w:pStyle w:val="ListParagraph"/>
        <w:numPr>
          <w:ilvl w:val="1"/>
          <w:numId w:val="2"/>
        </w:numPr>
        <w:jc w:val="both"/>
        <w:rPr>
          <w:rFonts w:ascii="Courier New" w:hAnsi="Courier New" w:cs="Courier New"/>
          <w:sz w:val="22"/>
          <w:szCs w:val="22"/>
        </w:rPr>
      </w:pPr>
      <w:r w:rsidRPr="00502CA6">
        <w:rPr>
          <w:rFonts w:ascii="Courier New" w:hAnsi="Courier New" w:cs="Courier New"/>
          <w:sz w:val="22"/>
          <w:szCs w:val="22"/>
        </w:rPr>
        <w:t>Retirement recognition policy draft</w:t>
      </w:r>
      <w:r w:rsidR="00F601FC">
        <w:rPr>
          <w:rFonts w:ascii="Courier New" w:hAnsi="Courier New" w:cs="Courier New"/>
          <w:sz w:val="22"/>
          <w:szCs w:val="22"/>
        </w:rPr>
        <w:t xml:space="preserve"> – Vice President Gordon was concerned about providing a leaf on the donor tree for years of service but after Director </w:t>
      </w:r>
      <w:proofErr w:type="spellStart"/>
      <w:r w:rsidR="00F601FC">
        <w:rPr>
          <w:rFonts w:ascii="Courier New" w:hAnsi="Courier New" w:cs="Courier New"/>
          <w:sz w:val="22"/>
          <w:szCs w:val="22"/>
        </w:rPr>
        <w:t>Starosta’s</w:t>
      </w:r>
      <w:proofErr w:type="spellEnd"/>
      <w:r w:rsidR="00F601FC">
        <w:rPr>
          <w:rFonts w:ascii="Courier New" w:hAnsi="Courier New" w:cs="Courier New"/>
          <w:sz w:val="22"/>
          <w:szCs w:val="22"/>
        </w:rPr>
        <w:t xml:space="preserve"> </w:t>
      </w:r>
      <w:r w:rsidR="00E730A4">
        <w:rPr>
          <w:rFonts w:ascii="Courier New" w:hAnsi="Courier New" w:cs="Courier New"/>
          <w:sz w:val="22"/>
          <w:szCs w:val="22"/>
        </w:rPr>
        <w:t xml:space="preserve">explanation, accepted the idea. There were several concerns over giving a plaque to Trustees at the completion of their service as some trustees have left on less positive terms. Director Starosta is working to update. Item to be added to the July Board meeting agenda. </w:t>
      </w:r>
    </w:p>
    <w:p w14:paraId="326CACBD" w14:textId="3DBCF8A2" w:rsidR="0016538D" w:rsidRDefault="00145A3B" w:rsidP="00B77A4B">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Strategic Planning</w:t>
      </w:r>
    </w:p>
    <w:p w14:paraId="301160EE" w14:textId="66319E38" w:rsidR="009B70A2" w:rsidRPr="009B70A2" w:rsidRDefault="009B70A2" w:rsidP="009B70A2">
      <w:pPr>
        <w:pStyle w:val="ListParagraph"/>
        <w:numPr>
          <w:ilvl w:val="1"/>
          <w:numId w:val="2"/>
        </w:numPr>
        <w:jc w:val="both"/>
        <w:rPr>
          <w:rFonts w:ascii="Courier New" w:hAnsi="Courier New" w:cs="Courier New"/>
          <w:sz w:val="22"/>
          <w:szCs w:val="22"/>
        </w:rPr>
      </w:pPr>
      <w:r w:rsidRPr="009B70A2">
        <w:rPr>
          <w:rFonts w:ascii="Courier New" w:hAnsi="Courier New" w:cs="Courier New"/>
          <w:sz w:val="22"/>
          <w:szCs w:val="22"/>
        </w:rPr>
        <w:t>Chapter 11</w:t>
      </w:r>
      <w:r w:rsidR="00816666">
        <w:rPr>
          <w:rFonts w:ascii="Courier New" w:hAnsi="Courier New" w:cs="Courier New"/>
          <w:sz w:val="22"/>
          <w:szCs w:val="22"/>
        </w:rPr>
        <w:t xml:space="preserve"> in IL Standards </w:t>
      </w:r>
      <w:r w:rsidR="00E730A4">
        <w:rPr>
          <w:rFonts w:ascii="Courier New" w:hAnsi="Courier New" w:cs="Courier New"/>
          <w:sz w:val="22"/>
          <w:szCs w:val="22"/>
        </w:rPr>
        <w:t xml:space="preserve">– Secretary Mathias reviewed Chapter 11. No discussion. </w:t>
      </w:r>
    </w:p>
    <w:p w14:paraId="40F3881E" w14:textId="18D0843E" w:rsidR="007D1A4D" w:rsidRPr="00D169B8" w:rsidRDefault="00757754" w:rsidP="00D169B8">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Other Business</w:t>
      </w:r>
    </w:p>
    <w:p w14:paraId="23E61679" w14:textId="2760FFFA" w:rsidR="00E02B15" w:rsidRPr="00502CA6" w:rsidRDefault="00087406" w:rsidP="00757754">
      <w:pPr>
        <w:pStyle w:val="ListParagraph"/>
        <w:numPr>
          <w:ilvl w:val="1"/>
          <w:numId w:val="2"/>
        </w:numPr>
        <w:jc w:val="both"/>
        <w:rPr>
          <w:rFonts w:ascii="Courier New" w:hAnsi="Courier New" w:cs="Courier New"/>
          <w:b/>
          <w:bCs/>
          <w:sz w:val="22"/>
          <w:szCs w:val="22"/>
        </w:rPr>
      </w:pPr>
      <w:r w:rsidRPr="00502CA6">
        <w:rPr>
          <w:rFonts w:ascii="Courier New" w:hAnsi="Courier New" w:cs="Courier New"/>
          <w:sz w:val="22"/>
          <w:szCs w:val="22"/>
        </w:rPr>
        <w:t xml:space="preserve">Brainstorm </w:t>
      </w:r>
      <w:r w:rsidR="00E02B15" w:rsidRPr="00502CA6">
        <w:rPr>
          <w:rFonts w:ascii="Courier New" w:hAnsi="Courier New" w:cs="Courier New"/>
          <w:sz w:val="22"/>
          <w:szCs w:val="22"/>
        </w:rPr>
        <w:t>Committee Responsibilities and Expectations</w:t>
      </w:r>
      <w:r w:rsidR="00E730A4">
        <w:rPr>
          <w:rFonts w:ascii="Courier New" w:hAnsi="Courier New" w:cs="Courier New"/>
          <w:sz w:val="22"/>
          <w:szCs w:val="22"/>
        </w:rPr>
        <w:t xml:space="preserve"> – no discussion. </w:t>
      </w:r>
      <w:r w:rsidR="00E02B15" w:rsidRPr="00502CA6">
        <w:rPr>
          <w:rFonts w:ascii="Courier New" w:hAnsi="Courier New" w:cs="Courier New"/>
          <w:sz w:val="22"/>
          <w:szCs w:val="22"/>
        </w:rPr>
        <w:t xml:space="preserve"> </w:t>
      </w:r>
    </w:p>
    <w:p w14:paraId="6263A0F3" w14:textId="7B90C27A" w:rsidR="004A7DF1" w:rsidRDefault="005F30D1" w:rsidP="009A09CD">
      <w:pPr>
        <w:pStyle w:val="ListParagraph"/>
        <w:numPr>
          <w:ilvl w:val="0"/>
          <w:numId w:val="2"/>
        </w:numPr>
        <w:jc w:val="both"/>
        <w:rPr>
          <w:rFonts w:ascii="Courier New" w:hAnsi="Courier New" w:cs="Courier New"/>
          <w:b/>
          <w:bCs/>
          <w:sz w:val="22"/>
          <w:szCs w:val="22"/>
        </w:rPr>
      </w:pPr>
      <w:r w:rsidRPr="004A7DF1">
        <w:rPr>
          <w:rFonts w:ascii="Courier New" w:hAnsi="Courier New" w:cs="Courier New"/>
          <w:b/>
          <w:bCs/>
          <w:sz w:val="22"/>
          <w:szCs w:val="22"/>
        </w:rPr>
        <w:t>Adjournment</w:t>
      </w:r>
    </w:p>
    <w:p w14:paraId="41E6FE1A" w14:textId="5FD61A61" w:rsidR="00814ED3" w:rsidRDefault="00E730A4" w:rsidP="00E730A4">
      <w:pPr>
        <w:ind w:left="1035"/>
        <w:jc w:val="both"/>
        <w:rPr>
          <w:rFonts w:ascii="Courier New" w:hAnsi="Courier New" w:cs="Courier New"/>
          <w:sz w:val="22"/>
          <w:szCs w:val="22"/>
        </w:rPr>
      </w:pPr>
      <w:r>
        <w:rPr>
          <w:rFonts w:ascii="Courier New" w:hAnsi="Courier New" w:cs="Courier New"/>
          <w:sz w:val="22"/>
          <w:szCs w:val="22"/>
        </w:rPr>
        <w:t xml:space="preserve">Motion made by Trustee Rouleau to adjourn the meeting at 7:53pm. Seconded by Vice President Gordon. All aye. </w:t>
      </w:r>
    </w:p>
    <w:p w14:paraId="469A3244" w14:textId="77777777" w:rsidR="00814ED3" w:rsidRDefault="00814ED3" w:rsidP="007B0ECB">
      <w:pPr>
        <w:ind w:left="360"/>
        <w:jc w:val="both"/>
        <w:rPr>
          <w:rFonts w:ascii="Courier New" w:hAnsi="Courier New" w:cs="Courier New"/>
          <w:sz w:val="22"/>
          <w:szCs w:val="22"/>
        </w:rPr>
      </w:pPr>
    </w:p>
    <w:p w14:paraId="10D29822" w14:textId="1B1B26C8" w:rsidR="000F1EDF" w:rsidRDefault="005F30D1" w:rsidP="007B0ECB">
      <w:pPr>
        <w:ind w:left="360"/>
        <w:jc w:val="both"/>
        <w:rPr>
          <w:rFonts w:ascii="Courier New" w:hAnsi="Courier New" w:cs="Courier New"/>
          <w:sz w:val="22"/>
          <w:szCs w:val="22"/>
        </w:rPr>
      </w:pPr>
      <w:r w:rsidRPr="004A7DF1">
        <w:rPr>
          <w:rFonts w:ascii="Courier New" w:hAnsi="Courier New" w:cs="Courier New"/>
          <w:sz w:val="22"/>
          <w:szCs w:val="22"/>
        </w:rPr>
        <w:t xml:space="preserve">The Library Board meeting is scheduled for </w:t>
      </w:r>
      <w:r w:rsidR="009F202E" w:rsidRPr="004A7DF1">
        <w:rPr>
          <w:rFonts w:ascii="Courier New" w:hAnsi="Courier New" w:cs="Courier New"/>
          <w:sz w:val="22"/>
          <w:szCs w:val="22"/>
        </w:rPr>
        <w:t>Monday</w:t>
      </w:r>
      <w:r w:rsidRPr="004A7DF1">
        <w:rPr>
          <w:rFonts w:ascii="Courier New" w:hAnsi="Courier New" w:cs="Courier New"/>
          <w:sz w:val="22"/>
          <w:szCs w:val="22"/>
        </w:rPr>
        <w:t>,</w:t>
      </w:r>
      <w:r w:rsidR="001B63FC">
        <w:rPr>
          <w:rFonts w:ascii="Courier New" w:hAnsi="Courier New" w:cs="Courier New"/>
          <w:sz w:val="22"/>
          <w:szCs w:val="22"/>
        </w:rPr>
        <w:t xml:space="preserve"> </w:t>
      </w:r>
      <w:r w:rsidR="00502CA6">
        <w:rPr>
          <w:rFonts w:ascii="Courier New" w:hAnsi="Courier New" w:cs="Courier New"/>
          <w:sz w:val="22"/>
          <w:szCs w:val="22"/>
        </w:rPr>
        <w:t>Ju</w:t>
      </w:r>
      <w:r w:rsidR="00D169B8">
        <w:rPr>
          <w:rFonts w:ascii="Courier New" w:hAnsi="Courier New" w:cs="Courier New"/>
          <w:sz w:val="22"/>
          <w:szCs w:val="22"/>
        </w:rPr>
        <w:t>ly</w:t>
      </w:r>
      <w:r w:rsidRPr="004A7DF1">
        <w:rPr>
          <w:rFonts w:ascii="Courier New" w:hAnsi="Courier New" w:cs="Courier New"/>
          <w:sz w:val="22"/>
          <w:szCs w:val="22"/>
        </w:rPr>
        <w:t xml:space="preserve"> </w:t>
      </w:r>
      <w:r w:rsidR="004C5852">
        <w:rPr>
          <w:rFonts w:ascii="Courier New" w:hAnsi="Courier New" w:cs="Courier New"/>
          <w:sz w:val="22"/>
          <w:szCs w:val="22"/>
        </w:rPr>
        <w:t>1</w:t>
      </w:r>
      <w:r w:rsidR="00D169B8">
        <w:rPr>
          <w:rFonts w:ascii="Courier New" w:hAnsi="Courier New" w:cs="Courier New"/>
          <w:sz w:val="22"/>
          <w:szCs w:val="22"/>
        </w:rPr>
        <w:t>7</w:t>
      </w:r>
      <w:r w:rsidR="00F024BC">
        <w:rPr>
          <w:rFonts w:ascii="Courier New" w:hAnsi="Courier New" w:cs="Courier New"/>
          <w:sz w:val="22"/>
          <w:szCs w:val="22"/>
          <w:vertAlign w:val="superscript"/>
        </w:rPr>
        <w:t>th</w:t>
      </w:r>
      <w:r w:rsidR="00954EDF" w:rsidRPr="004A7DF1">
        <w:rPr>
          <w:rFonts w:ascii="Courier New" w:hAnsi="Courier New" w:cs="Courier New"/>
          <w:sz w:val="22"/>
          <w:szCs w:val="22"/>
        </w:rPr>
        <w:t>, 20</w:t>
      </w:r>
      <w:r w:rsidR="00EC0BED" w:rsidRPr="004A7DF1">
        <w:rPr>
          <w:rFonts w:ascii="Courier New" w:hAnsi="Courier New" w:cs="Courier New"/>
          <w:sz w:val="22"/>
          <w:szCs w:val="22"/>
        </w:rPr>
        <w:t>2</w:t>
      </w:r>
      <w:r w:rsidR="00F024BC">
        <w:rPr>
          <w:rFonts w:ascii="Courier New" w:hAnsi="Courier New" w:cs="Courier New"/>
          <w:sz w:val="22"/>
          <w:szCs w:val="22"/>
        </w:rPr>
        <w:t>3</w:t>
      </w:r>
      <w:r w:rsidR="000956BE" w:rsidRPr="004A7DF1">
        <w:rPr>
          <w:rFonts w:ascii="Courier New" w:hAnsi="Courier New" w:cs="Courier New"/>
          <w:sz w:val="22"/>
          <w:szCs w:val="22"/>
        </w:rPr>
        <w:t xml:space="preserve"> at </w:t>
      </w:r>
      <w:r w:rsidR="00EC0BED" w:rsidRPr="004A7DF1">
        <w:rPr>
          <w:rFonts w:ascii="Courier New" w:hAnsi="Courier New" w:cs="Courier New"/>
          <w:sz w:val="22"/>
          <w:szCs w:val="22"/>
        </w:rPr>
        <w:t>6</w:t>
      </w:r>
      <w:r w:rsidR="000956BE" w:rsidRPr="004A7DF1">
        <w:rPr>
          <w:rFonts w:ascii="Courier New" w:hAnsi="Courier New" w:cs="Courier New"/>
          <w:sz w:val="22"/>
          <w:szCs w:val="22"/>
        </w:rPr>
        <w:t>:</w:t>
      </w:r>
      <w:r w:rsidR="00DA16A0" w:rsidRPr="004A7DF1">
        <w:rPr>
          <w:rFonts w:ascii="Courier New" w:hAnsi="Courier New" w:cs="Courier New"/>
          <w:sz w:val="22"/>
          <w:szCs w:val="22"/>
        </w:rPr>
        <w:t>0</w:t>
      </w:r>
      <w:r w:rsidR="000956BE" w:rsidRPr="004A7DF1">
        <w:rPr>
          <w:rFonts w:ascii="Courier New" w:hAnsi="Courier New" w:cs="Courier New"/>
          <w:sz w:val="22"/>
          <w:szCs w:val="22"/>
        </w:rPr>
        <w:t>0</w:t>
      </w:r>
      <w:r w:rsidR="002B0D81" w:rsidRPr="004A7DF1">
        <w:rPr>
          <w:rFonts w:ascii="Courier New" w:hAnsi="Courier New" w:cs="Courier New"/>
          <w:sz w:val="22"/>
          <w:szCs w:val="22"/>
        </w:rPr>
        <w:t>pm</w:t>
      </w:r>
      <w:r w:rsidRPr="004A7DF1">
        <w:rPr>
          <w:rFonts w:ascii="Courier New" w:hAnsi="Courier New" w:cs="Courier New"/>
          <w:sz w:val="22"/>
          <w:szCs w:val="22"/>
        </w:rPr>
        <w:t>.</w:t>
      </w:r>
      <w:r w:rsidR="007B0ECB">
        <w:rPr>
          <w:rFonts w:ascii="Courier New" w:hAnsi="Courier New" w:cs="Courier New"/>
          <w:sz w:val="22"/>
          <w:szCs w:val="22"/>
        </w:rPr>
        <w:t xml:space="preserve"> </w:t>
      </w:r>
    </w:p>
    <w:sectPr w:rsidR="000F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977"/>
    <w:multiLevelType w:val="hybridMultilevel"/>
    <w:tmpl w:val="2BE8E1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628CE"/>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B79DB"/>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5160"/>
    <w:multiLevelType w:val="hybridMultilevel"/>
    <w:tmpl w:val="13D8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E69BD"/>
    <w:multiLevelType w:val="hybridMultilevel"/>
    <w:tmpl w:val="87EE4F80"/>
    <w:lvl w:ilvl="0" w:tplc="4094BFAA">
      <w:start w:val="1"/>
      <w:numFmt w:val="decimal"/>
      <w:lvlText w:val="%1."/>
      <w:lvlJc w:val="left"/>
      <w:pPr>
        <w:ind w:left="1035" w:hanging="675"/>
      </w:pPr>
      <w:rPr>
        <w:rFonts w:hint="default"/>
        <w:b/>
      </w:rPr>
    </w:lvl>
    <w:lvl w:ilvl="1" w:tplc="6B286444">
      <w:start w:val="1"/>
      <w:numFmt w:val="upperLetter"/>
      <w:lvlText w:val="%2."/>
      <w:lvlJc w:val="left"/>
      <w:pPr>
        <w:ind w:left="1470" w:hanging="39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854C9"/>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42363"/>
    <w:multiLevelType w:val="hybridMultilevel"/>
    <w:tmpl w:val="6DA02CEA"/>
    <w:lvl w:ilvl="0" w:tplc="4094BFAA">
      <w:start w:val="1"/>
      <w:numFmt w:val="decimal"/>
      <w:lvlText w:val="%1."/>
      <w:lvlJc w:val="left"/>
      <w:pPr>
        <w:ind w:left="1035" w:hanging="675"/>
      </w:pPr>
      <w:rPr>
        <w:rFonts w:hint="default"/>
        <w:b/>
      </w:rPr>
    </w:lvl>
    <w:lvl w:ilvl="1" w:tplc="6B286444">
      <w:start w:val="1"/>
      <w:numFmt w:val="upperLetter"/>
      <w:lvlText w:val="%2."/>
      <w:lvlJc w:val="left"/>
      <w:pPr>
        <w:ind w:left="1470" w:hanging="39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912138">
    <w:abstractNumId w:val="3"/>
  </w:num>
  <w:num w:numId="2" w16cid:durableId="1677800456">
    <w:abstractNumId w:val="6"/>
  </w:num>
  <w:num w:numId="3" w16cid:durableId="349449573">
    <w:abstractNumId w:val="0"/>
  </w:num>
  <w:num w:numId="4" w16cid:durableId="2004509779">
    <w:abstractNumId w:val="4"/>
  </w:num>
  <w:num w:numId="5" w16cid:durableId="598219441">
    <w:abstractNumId w:val="5"/>
  </w:num>
  <w:num w:numId="6" w16cid:durableId="654919159">
    <w:abstractNumId w:val="2"/>
  </w:num>
  <w:num w:numId="7" w16cid:durableId="64743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D1"/>
    <w:rsid w:val="000450DA"/>
    <w:rsid w:val="000570D1"/>
    <w:rsid w:val="00057B20"/>
    <w:rsid w:val="00066BEB"/>
    <w:rsid w:val="000679FB"/>
    <w:rsid w:val="00087406"/>
    <w:rsid w:val="000956BE"/>
    <w:rsid w:val="000A1085"/>
    <w:rsid w:val="000B40A8"/>
    <w:rsid w:val="000D5A26"/>
    <w:rsid w:val="000E643F"/>
    <w:rsid w:val="000E6E8E"/>
    <w:rsid w:val="000F1EDF"/>
    <w:rsid w:val="000F4B1A"/>
    <w:rsid w:val="001117BA"/>
    <w:rsid w:val="00120161"/>
    <w:rsid w:val="001446BD"/>
    <w:rsid w:val="00145A3B"/>
    <w:rsid w:val="0016538D"/>
    <w:rsid w:val="00182E66"/>
    <w:rsid w:val="001B63FC"/>
    <w:rsid w:val="00215A5F"/>
    <w:rsid w:val="002539EF"/>
    <w:rsid w:val="00281F7F"/>
    <w:rsid w:val="00285639"/>
    <w:rsid w:val="002902E1"/>
    <w:rsid w:val="002A7A3B"/>
    <w:rsid w:val="002B0D81"/>
    <w:rsid w:val="00303366"/>
    <w:rsid w:val="0031212C"/>
    <w:rsid w:val="00334B12"/>
    <w:rsid w:val="003455ED"/>
    <w:rsid w:val="00375B10"/>
    <w:rsid w:val="0039186F"/>
    <w:rsid w:val="003C0D30"/>
    <w:rsid w:val="003D69F3"/>
    <w:rsid w:val="003E2F31"/>
    <w:rsid w:val="0042166F"/>
    <w:rsid w:val="00421CA1"/>
    <w:rsid w:val="004258A8"/>
    <w:rsid w:val="004332EE"/>
    <w:rsid w:val="0046547C"/>
    <w:rsid w:val="00487258"/>
    <w:rsid w:val="004A7DF1"/>
    <w:rsid w:val="004B075F"/>
    <w:rsid w:val="004C5852"/>
    <w:rsid w:val="004D50C5"/>
    <w:rsid w:val="004E429B"/>
    <w:rsid w:val="004F5295"/>
    <w:rsid w:val="00502CA6"/>
    <w:rsid w:val="005066B1"/>
    <w:rsid w:val="0053358B"/>
    <w:rsid w:val="0054005E"/>
    <w:rsid w:val="00563163"/>
    <w:rsid w:val="00582578"/>
    <w:rsid w:val="005B02EB"/>
    <w:rsid w:val="005D0587"/>
    <w:rsid w:val="005E3036"/>
    <w:rsid w:val="005F30D1"/>
    <w:rsid w:val="00644B5C"/>
    <w:rsid w:val="006928BD"/>
    <w:rsid w:val="006C0BC3"/>
    <w:rsid w:val="006D71D0"/>
    <w:rsid w:val="00716389"/>
    <w:rsid w:val="00757754"/>
    <w:rsid w:val="007B0ECB"/>
    <w:rsid w:val="007B5CCC"/>
    <w:rsid w:val="007D1A4D"/>
    <w:rsid w:val="007F4C8C"/>
    <w:rsid w:val="00814ED3"/>
    <w:rsid w:val="00816666"/>
    <w:rsid w:val="008303D5"/>
    <w:rsid w:val="008507EE"/>
    <w:rsid w:val="008671D9"/>
    <w:rsid w:val="008776CC"/>
    <w:rsid w:val="008B6EFB"/>
    <w:rsid w:val="008C63D1"/>
    <w:rsid w:val="008E16C9"/>
    <w:rsid w:val="00941810"/>
    <w:rsid w:val="00950C2B"/>
    <w:rsid w:val="00954EDF"/>
    <w:rsid w:val="00966ADD"/>
    <w:rsid w:val="009839F8"/>
    <w:rsid w:val="009A09CD"/>
    <w:rsid w:val="009A5C17"/>
    <w:rsid w:val="009B0413"/>
    <w:rsid w:val="009B70A2"/>
    <w:rsid w:val="009F202E"/>
    <w:rsid w:val="00A17F66"/>
    <w:rsid w:val="00A4010F"/>
    <w:rsid w:val="00A403DF"/>
    <w:rsid w:val="00A4492A"/>
    <w:rsid w:val="00A46072"/>
    <w:rsid w:val="00A54810"/>
    <w:rsid w:val="00A548E9"/>
    <w:rsid w:val="00A6482C"/>
    <w:rsid w:val="00A81D30"/>
    <w:rsid w:val="00A91CC7"/>
    <w:rsid w:val="00AE52EF"/>
    <w:rsid w:val="00AF34CE"/>
    <w:rsid w:val="00B32426"/>
    <w:rsid w:val="00B77A4B"/>
    <w:rsid w:val="00B80A54"/>
    <w:rsid w:val="00BF2304"/>
    <w:rsid w:val="00BF38EA"/>
    <w:rsid w:val="00BF3989"/>
    <w:rsid w:val="00BF3DEA"/>
    <w:rsid w:val="00C01404"/>
    <w:rsid w:val="00C02892"/>
    <w:rsid w:val="00C22E90"/>
    <w:rsid w:val="00C25228"/>
    <w:rsid w:val="00C459C6"/>
    <w:rsid w:val="00C55C68"/>
    <w:rsid w:val="00C66A2A"/>
    <w:rsid w:val="00C974BA"/>
    <w:rsid w:val="00CA0D88"/>
    <w:rsid w:val="00CA1BFE"/>
    <w:rsid w:val="00CB3905"/>
    <w:rsid w:val="00D169B8"/>
    <w:rsid w:val="00D17E8C"/>
    <w:rsid w:val="00D56DB3"/>
    <w:rsid w:val="00D70599"/>
    <w:rsid w:val="00D778D6"/>
    <w:rsid w:val="00D92010"/>
    <w:rsid w:val="00DA16A0"/>
    <w:rsid w:val="00DA1C4E"/>
    <w:rsid w:val="00DC2BC3"/>
    <w:rsid w:val="00DD713A"/>
    <w:rsid w:val="00DF1B5C"/>
    <w:rsid w:val="00E01BFE"/>
    <w:rsid w:val="00E02B15"/>
    <w:rsid w:val="00E05776"/>
    <w:rsid w:val="00E07DFF"/>
    <w:rsid w:val="00E107D1"/>
    <w:rsid w:val="00E34749"/>
    <w:rsid w:val="00E43CE9"/>
    <w:rsid w:val="00E55D6E"/>
    <w:rsid w:val="00E611A7"/>
    <w:rsid w:val="00E67D00"/>
    <w:rsid w:val="00E730A4"/>
    <w:rsid w:val="00EB24A0"/>
    <w:rsid w:val="00EC0BED"/>
    <w:rsid w:val="00EC3CB8"/>
    <w:rsid w:val="00ED08F6"/>
    <w:rsid w:val="00EF5674"/>
    <w:rsid w:val="00F024BC"/>
    <w:rsid w:val="00F11578"/>
    <w:rsid w:val="00F12415"/>
    <w:rsid w:val="00F14D78"/>
    <w:rsid w:val="00F464E1"/>
    <w:rsid w:val="00F601FC"/>
    <w:rsid w:val="00FB037D"/>
    <w:rsid w:val="00FB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2899"/>
  <w15:docId w15:val="{FD458FA6-7679-4559-9FDE-BADA248F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D1"/>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semiHidden/>
    <w:unhideWhenUsed/>
    <w:qFormat/>
    <w:rsid w:val="005F30D1"/>
    <w:pPr>
      <w:keepNext/>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30D1"/>
    <w:rPr>
      <w:rFonts w:ascii="Courier New" w:eastAsia="Times New Roman" w:hAnsi="Courier New" w:cs="Courier New"/>
      <w:b/>
      <w:bCs/>
      <w:sz w:val="28"/>
      <w:szCs w:val="24"/>
    </w:rPr>
  </w:style>
  <w:style w:type="paragraph" w:styleId="Subtitle">
    <w:name w:val="Subtitle"/>
    <w:basedOn w:val="Normal"/>
    <w:link w:val="SubtitleChar"/>
    <w:qFormat/>
    <w:rsid w:val="005F30D1"/>
    <w:pPr>
      <w:jc w:val="center"/>
    </w:pPr>
    <w:rPr>
      <w:rFonts w:ascii="Courier New" w:hAnsi="Courier New" w:cs="Courier New"/>
      <w:b/>
      <w:bCs/>
    </w:rPr>
  </w:style>
  <w:style w:type="character" w:customStyle="1" w:styleId="SubtitleChar">
    <w:name w:val="Subtitle Char"/>
    <w:basedOn w:val="DefaultParagraphFont"/>
    <w:link w:val="Subtitle"/>
    <w:rsid w:val="005F30D1"/>
    <w:rPr>
      <w:rFonts w:ascii="Courier New" w:eastAsia="Times New Roman" w:hAnsi="Courier New" w:cs="Courier New"/>
      <w:b/>
      <w:bCs/>
      <w:sz w:val="28"/>
      <w:szCs w:val="24"/>
    </w:rPr>
  </w:style>
  <w:style w:type="paragraph" w:styleId="ListParagraph">
    <w:name w:val="List Paragraph"/>
    <w:basedOn w:val="Normal"/>
    <w:uiPriority w:val="34"/>
    <w:qFormat/>
    <w:rsid w:val="000F4B1A"/>
    <w:pPr>
      <w:ind w:left="720"/>
      <w:contextualSpacing/>
    </w:pPr>
  </w:style>
  <w:style w:type="character" w:styleId="HTMLCode">
    <w:name w:val="HTML Code"/>
    <w:basedOn w:val="DefaultParagraphFont"/>
    <w:uiPriority w:val="99"/>
    <w:semiHidden/>
    <w:unhideWhenUsed/>
    <w:rsid w:val="004A7DF1"/>
    <w:rPr>
      <w:rFonts w:ascii="Courier New" w:eastAsia="Times New Roman" w:hAnsi="Courier New" w:cs="Courier New"/>
      <w:sz w:val="20"/>
      <w:szCs w:val="20"/>
    </w:rPr>
  </w:style>
  <w:style w:type="character" w:styleId="Hyperlink">
    <w:name w:val="Hyperlink"/>
    <w:basedOn w:val="DefaultParagraphFont"/>
    <w:uiPriority w:val="99"/>
    <w:unhideWhenUsed/>
    <w:rsid w:val="002539EF"/>
    <w:rPr>
      <w:color w:val="0000FF" w:themeColor="hyperlink"/>
      <w:u w:val="single"/>
    </w:rPr>
  </w:style>
  <w:style w:type="character" w:styleId="UnresolvedMention">
    <w:name w:val="Unresolved Mention"/>
    <w:basedOn w:val="DefaultParagraphFont"/>
    <w:uiPriority w:val="99"/>
    <w:semiHidden/>
    <w:unhideWhenUsed/>
    <w:rsid w:val="0025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87">
      <w:bodyDiv w:val="1"/>
      <w:marLeft w:val="0"/>
      <w:marRight w:val="0"/>
      <w:marTop w:val="0"/>
      <w:marBottom w:val="0"/>
      <w:divBdr>
        <w:top w:val="none" w:sz="0" w:space="0" w:color="auto"/>
        <w:left w:val="none" w:sz="0" w:space="0" w:color="auto"/>
        <w:bottom w:val="none" w:sz="0" w:space="0" w:color="auto"/>
        <w:right w:val="none" w:sz="0" w:space="0" w:color="auto"/>
      </w:divBdr>
    </w:div>
    <w:div w:id="86316578">
      <w:bodyDiv w:val="1"/>
      <w:marLeft w:val="0"/>
      <w:marRight w:val="0"/>
      <w:marTop w:val="0"/>
      <w:marBottom w:val="0"/>
      <w:divBdr>
        <w:top w:val="none" w:sz="0" w:space="0" w:color="auto"/>
        <w:left w:val="none" w:sz="0" w:space="0" w:color="auto"/>
        <w:bottom w:val="none" w:sz="0" w:space="0" w:color="auto"/>
        <w:right w:val="none" w:sz="0" w:space="0" w:color="auto"/>
      </w:divBdr>
    </w:div>
    <w:div w:id="1031227959">
      <w:bodyDiv w:val="1"/>
      <w:marLeft w:val="0"/>
      <w:marRight w:val="0"/>
      <w:marTop w:val="0"/>
      <w:marBottom w:val="0"/>
      <w:divBdr>
        <w:top w:val="none" w:sz="0" w:space="0" w:color="auto"/>
        <w:left w:val="none" w:sz="0" w:space="0" w:color="auto"/>
        <w:bottom w:val="none" w:sz="0" w:space="0" w:color="auto"/>
        <w:right w:val="none" w:sz="0" w:space="0" w:color="auto"/>
      </w:divBdr>
      <w:divsChild>
        <w:div w:id="1100947953">
          <w:marLeft w:val="0"/>
          <w:marRight w:val="0"/>
          <w:marTop w:val="0"/>
          <w:marBottom w:val="0"/>
          <w:divBdr>
            <w:top w:val="none" w:sz="0" w:space="0" w:color="auto"/>
            <w:left w:val="none" w:sz="0" w:space="0" w:color="auto"/>
            <w:bottom w:val="none" w:sz="0" w:space="0" w:color="auto"/>
            <w:right w:val="none" w:sz="0" w:space="0" w:color="auto"/>
          </w:divBdr>
        </w:div>
        <w:div w:id="1584534341">
          <w:marLeft w:val="0"/>
          <w:marRight w:val="0"/>
          <w:marTop w:val="0"/>
          <w:marBottom w:val="0"/>
          <w:divBdr>
            <w:top w:val="none" w:sz="0" w:space="0" w:color="auto"/>
            <w:left w:val="none" w:sz="0" w:space="0" w:color="auto"/>
            <w:bottom w:val="none" w:sz="0" w:space="0" w:color="auto"/>
            <w:right w:val="none" w:sz="0" w:space="0" w:color="auto"/>
          </w:divBdr>
        </w:div>
      </w:divsChild>
    </w:div>
    <w:div w:id="1141531760">
      <w:bodyDiv w:val="1"/>
      <w:marLeft w:val="0"/>
      <w:marRight w:val="0"/>
      <w:marTop w:val="0"/>
      <w:marBottom w:val="0"/>
      <w:divBdr>
        <w:top w:val="none" w:sz="0" w:space="0" w:color="auto"/>
        <w:left w:val="none" w:sz="0" w:space="0" w:color="auto"/>
        <w:bottom w:val="none" w:sz="0" w:space="0" w:color="auto"/>
        <w:right w:val="none" w:sz="0" w:space="0" w:color="auto"/>
      </w:divBdr>
    </w:div>
    <w:div w:id="180014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Boria</dc:creator>
  <cp:keywords/>
  <dc:description/>
  <cp:lastModifiedBy>Natalie Starosta</cp:lastModifiedBy>
  <cp:revision>2</cp:revision>
  <cp:lastPrinted>2023-07-05T14:08:00Z</cp:lastPrinted>
  <dcterms:created xsi:type="dcterms:W3CDTF">2023-07-05T14:10:00Z</dcterms:created>
  <dcterms:modified xsi:type="dcterms:W3CDTF">2023-07-05T14:10:00Z</dcterms:modified>
</cp:coreProperties>
</file>