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62" w:rsidRDefault="00D67C62" w:rsidP="00D67C62">
      <w:pPr>
        <w:spacing w:before="100" w:beforeAutospacing="1" w:after="100" w:afterAutospacing="1" w:line="240" w:lineRule="auto"/>
        <w:ind w:left="418" w:hanging="360"/>
        <w:contextualSpac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North Riverside Public Library</w:t>
      </w:r>
    </w:p>
    <w:p w:rsidR="00D67C62" w:rsidRDefault="00D67C62" w:rsidP="00D67C62">
      <w:pPr>
        <w:spacing w:before="100" w:beforeAutospacing="1" w:after="100" w:afterAutospacing="1" w:line="240" w:lineRule="auto"/>
        <w:ind w:left="418" w:hanging="360"/>
        <w:contextualSpac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Board of Trustees</w:t>
      </w:r>
    </w:p>
    <w:p w:rsidR="00D67C62" w:rsidRDefault="00D67C62" w:rsidP="00D67C62">
      <w:pPr>
        <w:spacing w:before="100" w:beforeAutospacing="1" w:after="100" w:afterAutospacing="1" w:line="240" w:lineRule="auto"/>
        <w:ind w:left="418" w:hanging="360"/>
        <w:contextualSpac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Finance Committee Meeting</w:t>
      </w:r>
    </w:p>
    <w:p w:rsidR="00D67C62" w:rsidRDefault="00D67C62" w:rsidP="00D67C62">
      <w:pPr>
        <w:spacing w:before="100" w:beforeAutospacing="1" w:after="100" w:afterAutospacing="1" w:line="240" w:lineRule="auto"/>
        <w:ind w:left="418" w:hanging="360"/>
        <w:contextualSpac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February 20, 2018</w:t>
      </w:r>
    </w:p>
    <w:p w:rsidR="00D67C62" w:rsidRDefault="00D67C62" w:rsidP="00D67C62">
      <w:pPr>
        <w:pStyle w:val="BodyTextIndent"/>
        <w:ind w:left="0"/>
      </w:pPr>
      <w:r>
        <w:rPr>
          <w:color w:val="000000"/>
        </w:rPr>
        <w:t xml:space="preserve">President </w:t>
      </w:r>
      <w:proofErr w:type="spellStart"/>
      <w:r>
        <w:rPr>
          <w:color w:val="000000"/>
        </w:rPr>
        <w:t>Cogiat</w:t>
      </w:r>
      <w:proofErr w:type="spellEnd"/>
      <w:r>
        <w:rPr>
          <w:color w:val="000000"/>
        </w:rPr>
        <w:t xml:space="preserve"> called the meeting to order at </w:t>
      </w:r>
      <w:r>
        <w:t>6:30 p.m.</w:t>
      </w:r>
    </w:p>
    <w:p w:rsidR="00D67C62" w:rsidRDefault="00D67C62" w:rsidP="00D67C62">
      <w:pPr>
        <w:pStyle w:val="BodyTextIndent"/>
        <w:ind w:left="0"/>
      </w:pPr>
    </w:p>
    <w:p w:rsidR="00D67C62" w:rsidRDefault="00D67C62" w:rsidP="00D67C62">
      <w:pPr>
        <w:spacing w:after="0"/>
        <w:rPr>
          <w:rFonts w:ascii="Arial" w:hAnsi="Arial" w:cs="Arial"/>
          <w:sz w:val="24"/>
          <w:szCs w:val="24"/>
        </w:rPr>
      </w:pPr>
      <w:r>
        <w:rPr>
          <w:rFonts w:ascii="Arial" w:hAnsi="Arial" w:cs="Arial"/>
          <w:sz w:val="24"/>
          <w:szCs w:val="24"/>
        </w:rPr>
        <w:t xml:space="preserve">Present:  Annette Corgiat, Greg Gordon, Brad Lanken, </w:t>
      </w:r>
      <w:r w:rsidR="00ED46A1">
        <w:rPr>
          <w:rFonts w:ascii="Arial" w:hAnsi="Arial" w:cs="Arial"/>
          <w:sz w:val="24"/>
          <w:szCs w:val="24"/>
        </w:rPr>
        <w:t xml:space="preserve">Priscilla Skenandore </w:t>
      </w:r>
      <w:r>
        <w:rPr>
          <w:rFonts w:ascii="Arial" w:hAnsi="Arial" w:cs="Arial"/>
          <w:sz w:val="24"/>
          <w:szCs w:val="24"/>
        </w:rPr>
        <w:t>and Ken Rouleau</w:t>
      </w:r>
    </w:p>
    <w:p w:rsidR="00D67C62" w:rsidRDefault="00D67C62" w:rsidP="00D67C62">
      <w:pPr>
        <w:spacing w:after="0"/>
        <w:rPr>
          <w:rFonts w:ascii="Arial" w:hAnsi="Arial" w:cs="Arial"/>
          <w:sz w:val="24"/>
          <w:szCs w:val="24"/>
        </w:rPr>
      </w:pPr>
    </w:p>
    <w:p w:rsidR="00D67C62" w:rsidRDefault="00ED46A1" w:rsidP="00D67C62">
      <w:pPr>
        <w:spacing w:after="0"/>
        <w:rPr>
          <w:rFonts w:ascii="Arial" w:hAnsi="Arial" w:cs="Arial"/>
          <w:sz w:val="24"/>
          <w:szCs w:val="24"/>
        </w:rPr>
      </w:pPr>
      <w:r>
        <w:rPr>
          <w:rFonts w:ascii="Arial" w:hAnsi="Arial" w:cs="Arial"/>
          <w:sz w:val="24"/>
          <w:szCs w:val="24"/>
        </w:rPr>
        <w:t>Absent:  P. J. Folz, Al Pineda</w:t>
      </w:r>
    </w:p>
    <w:p w:rsidR="00D67C62" w:rsidRDefault="00D67C62" w:rsidP="00D67C62">
      <w:pPr>
        <w:spacing w:after="0"/>
        <w:rPr>
          <w:rFonts w:ascii="Arial" w:hAnsi="Arial" w:cs="Arial"/>
          <w:sz w:val="24"/>
          <w:szCs w:val="24"/>
        </w:rPr>
      </w:pPr>
    </w:p>
    <w:p w:rsidR="00D67C62" w:rsidRDefault="00D67C62" w:rsidP="00D67C62">
      <w:pPr>
        <w:spacing w:after="0"/>
        <w:rPr>
          <w:rFonts w:ascii="Arial" w:hAnsi="Arial" w:cs="Arial"/>
          <w:sz w:val="24"/>
          <w:szCs w:val="24"/>
        </w:rPr>
      </w:pPr>
      <w:r>
        <w:rPr>
          <w:rFonts w:ascii="Arial" w:hAnsi="Arial" w:cs="Arial"/>
          <w:sz w:val="24"/>
          <w:szCs w:val="24"/>
        </w:rPr>
        <w:t>Also Present:  Director Natalie Bazan and Interim Director Marilyn Boria</w:t>
      </w:r>
    </w:p>
    <w:p w:rsidR="00D67C62" w:rsidRDefault="00D67C62" w:rsidP="00D67C62">
      <w:pPr>
        <w:spacing w:after="0"/>
        <w:rPr>
          <w:rFonts w:ascii="Arial" w:hAnsi="Arial" w:cs="Arial"/>
          <w:sz w:val="24"/>
          <w:szCs w:val="24"/>
        </w:rPr>
      </w:pPr>
    </w:p>
    <w:p w:rsidR="00D67C62" w:rsidRDefault="00D67C62" w:rsidP="00D67C62">
      <w:pPr>
        <w:spacing w:after="0"/>
        <w:rPr>
          <w:rFonts w:ascii="Arial" w:hAnsi="Arial" w:cs="Arial"/>
          <w:sz w:val="24"/>
          <w:szCs w:val="24"/>
        </w:rPr>
      </w:pPr>
      <w:r>
        <w:rPr>
          <w:rFonts w:ascii="Arial" w:hAnsi="Arial" w:cs="Arial"/>
          <w:sz w:val="24"/>
          <w:szCs w:val="24"/>
        </w:rPr>
        <w:t>A quorum was present.</w:t>
      </w:r>
    </w:p>
    <w:p w:rsidR="00D67C62" w:rsidRDefault="00D67C62" w:rsidP="00D67C62">
      <w:pPr>
        <w:spacing w:after="0"/>
        <w:rPr>
          <w:rFonts w:ascii="Arial" w:hAnsi="Arial" w:cs="Arial"/>
          <w:sz w:val="24"/>
          <w:szCs w:val="24"/>
        </w:rPr>
      </w:pPr>
    </w:p>
    <w:p w:rsidR="00D67C62" w:rsidRDefault="00D67C62" w:rsidP="00D67C62">
      <w:pPr>
        <w:spacing w:after="0"/>
        <w:rPr>
          <w:rFonts w:ascii="Arial" w:hAnsi="Arial" w:cs="Arial"/>
          <w:sz w:val="24"/>
          <w:szCs w:val="24"/>
        </w:rPr>
      </w:pPr>
      <w:r>
        <w:rPr>
          <w:rFonts w:ascii="Arial" w:hAnsi="Arial" w:cs="Arial"/>
          <w:sz w:val="24"/>
          <w:szCs w:val="24"/>
        </w:rPr>
        <w:t xml:space="preserve">Finance Committee Chair Lanken then introduced the first order of business which was a review of the Minutes of the January 16, 2018 meeting.  The Minutes were accepted as presented. </w:t>
      </w:r>
    </w:p>
    <w:p w:rsidR="00D67C62" w:rsidRDefault="00D67C62" w:rsidP="00D67C62">
      <w:pPr>
        <w:spacing w:after="0"/>
        <w:ind w:left="360"/>
        <w:rPr>
          <w:rFonts w:ascii="Arial" w:hAnsi="Arial" w:cs="Arial"/>
          <w:sz w:val="24"/>
          <w:szCs w:val="24"/>
        </w:rPr>
      </w:pPr>
    </w:p>
    <w:p w:rsidR="00D67C62" w:rsidRDefault="00D67C62" w:rsidP="00D67C62">
      <w:pPr>
        <w:pStyle w:val="ListParagraph"/>
        <w:spacing w:after="0"/>
        <w:ind w:left="0"/>
        <w:rPr>
          <w:rFonts w:ascii="Arial" w:hAnsi="Arial" w:cs="Arial"/>
          <w:sz w:val="24"/>
          <w:szCs w:val="24"/>
        </w:rPr>
      </w:pPr>
      <w:r>
        <w:rPr>
          <w:rFonts w:ascii="Arial" w:hAnsi="Arial" w:cs="Arial"/>
          <w:sz w:val="24"/>
          <w:szCs w:val="24"/>
        </w:rPr>
        <w:t xml:space="preserve">The next order of business was review and discussion of the financial statements.  Lanken reviewed the Treasurer's Report which was in order.  He then introduced the Balance Sheet and indicated that he had several questions concerning </w:t>
      </w:r>
      <w:r w:rsidR="001D5609">
        <w:rPr>
          <w:rFonts w:ascii="Arial" w:hAnsi="Arial" w:cs="Arial"/>
          <w:sz w:val="24"/>
          <w:szCs w:val="24"/>
        </w:rPr>
        <w:t xml:space="preserve">the </w:t>
      </w:r>
      <w:r>
        <w:rPr>
          <w:rFonts w:ascii="Arial" w:hAnsi="Arial" w:cs="Arial"/>
          <w:sz w:val="24"/>
          <w:szCs w:val="24"/>
        </w:rPr>
        <w:t>Capital Project F</w:t>
      </w:r>
      <w:r w:rsidR="001D5609">
        <w:rPr>
          <w:rFonts w:ascii="Arial" w:hAnsi="Arial" w:cs="Arial"/>
          <w:sz w:val="24"/>
          <w:szCs w:val="24"/>
        </w:rPr>
        <w:t>und and the Debt Service Fund which he would address with Nathan Pasbrig</w:t>
      </w:r>
      <w:r w:rsidR="002A3168">
        <w:rPr>
          <w:rFonts w:ascii="Arial" w:hAnsi="Arial" w:cs="Arial"/>
          <w:sz w:val="24"/>
          <w:szCs w:val="24"/>
        </w:rPr>
        <w:t>, the Library’s auditor</w:t>
      </w:r>
      <w:r>
        <w:rPr>
          <w:rFonts w:ascii="Arial" w:hAnsi="Arial" w:cs="Arial"/>
          <w:sz w:val="24"/>
          <w:szCs w:val="24"/>
        </w:rPr>
        <w:t xml:space="preserve">. </w:t>
      </w:r>
    </w:p>
    <w:p w:rsidR="002A3168" w:rsidRDefault="002A3168" w:rsidP="00D67C62">
      <w:pPr>
        <w:pStyle w:val="ListParagraph"/>
        <w:spacing w:after="0"/>
        <w:ind w:left="0"/>
        <w:rPr>
          <w:rFonts w:ascii="Arial" w:hAnsi="Arial" w:cs="Arial"/>
          <w:sz w:val="24"/>
          <w:szCs w:val="24"/>
        </w:rPr>
      </w:pPr>
    </w:p>
    <w:p w:rsidR="002A3168" w:rsidRDefault="002A3168" w:rsidP="00D67C62">
      <w:pPr>
        <w:pStyle w:val="ListParagraph"/>
        <w:spacing w:after="0"/>
        <w:ind w:left="0"/>
        <w:rPr>
          <w:rFonts w:ascii="Arial" w:hAnsi="Arial" w:cs="Arial"/>
          <w:sz w:val="24"/>
          <w:szCs w:val="24"/>
        </w:rPr>
      </w:pPr>
      <w:r>
        <w:rPr>
          <w:rFonts w:ascii="Arial" w:hAnsi="Arial" w:cs="Arial"/>
          <w:sz w:val="24"/>
          <w:szCs w:val="24"/>
        </w:rPr>
        <w:t>Lanken reviewed the Journal entries which were in order.</w:t>
      </w:r>
    </w:p>
    <w:p w:rsidR="00D67C62" w:rsidRDefault="00D67C62" w:rsidP="00D67C62">
      <w:pPr>
        <w:pStyle w:val="ListParagraph"/>
        <w:spacing w:after="0"/>
        <w:ind w:left="0"/>
        <w:rPr>
          <w:rFonts w:ascii="Arial" w:hAnsi="Arial" w:cs="Arial"/>
          <w:sz w:val="24"/>
          <w:szCs w:val="24"/>
        </w:rPr>
      </w:pPr>
    </w:p>
    <w:p w:rsidR="00D67C62" w:rsidRDefault="00D67C62" w:rsidP="00D67C62">
      <w:pPr>
        <w:pStyle w:val="ListParagraph"/>
        <w:spacing w:after="0"/>
        <w:ind w:left="0"/>
        <w:rPr>
          <w:rFonts w:ascii="Arial" w:hAnsi="Arial" w:cs="Arial"/>
          <w:sz w:val="24"/>
          <w:szCs w:val="24"/>
        </w:rPr>
      </w:pPr>
      <w:r>
        <w:rPr>
          <w:rFonts w:ascii="Arial" w:hAnsi="Arial" w:cs="Arial"/>
          <w:sz w:val="24"/>
          <w:szCs w:val="24"/>
        </w:rPr>
        <w:t>There were no tax appeals to discuss.</w:t>
      </w:r>
    </w:p>
    <w:p w:rsidR="002A3168" w:rsidRDefault="002A3168" w:rsidP="00D67C62">
      <w:pPr>
        <w:pStyle w:val="ListParagraph"/>
        <w:spacing w:after="0"/>
        <w:ind w:left="0"/>
        <w:rPr>
          <w:rFonts w:ascii="Arial" w:hAnsi="Arial" w:cs="Arial"/>
          <w:sz w:val="24"/>
          <w:szCs w:val="24"/>
        </w:rPr>
      </w:pPr>
    </w:p>
    <w:p w:rsidR="002A3168" w:rsidRDefault="002A3168" w:rsidP="002A3168">
      <w:pPr>
        <w:rPr>
          <w:rFonts w:ascii="Arial" w:hAnsi="Arial" w:cs="Arial"/>
          <w:sz w:val="24"/>
          <w:szCs w:val="24"/>
        </w:rPr>
      </w:pPr>
      <w:r>
        <w:rPr>
          <w:rFonts w:ascii="Arial" w:hAnsi="Arial" w:cs="Arial"/>
          <w:sz w:val="24"/>
          <w:szCs w:val="24"/>
        </w:rPr>
        <w:t>Trustees then reviewed the warrant list with staff answering questions that arose.</w:t>
      </w:r>
    </w:p>
    <w:p w:rsidR="00D67C62" w:rsidRDefault="002A3168" w:rsidP="00D67C62">
      <w:pPr>
        <w:pStyle w:val="ListParagraph"/>
        <w:spacing w:after="0"/>
        <w:ind w:left="0"/>
        <w:rPr>
          <w:rFonts w:ascii="Arial" w:hAnsi="Arial" w:cs="Arial"/>
          <w:sz w:val="24"/>
          <w:szCs w:val="24"/>
        </w:rPr>
      </w:pPr>
      <w:r>
        <w:rPr>
          <w:rFonts w:ascii="Arial" w:hAnsi="Arial" w:cs="Arial"/>
          <w:sz w:val="24"/>
          <w:szCs w:val="24"/>
        </w:rPr>
        <w:t xml:space="preserve">Trustees agreed </w:t>
      </w:r>
      <w:r w:rsidR="00D67C62">
        <w:rPr>
          <w:rFonts w:ascii="Arial" w:hAnsi="Arial" w:cs="Arial"/>
          <w:sz w:val="24"/>
          <w:szCs w:val="24"/>
        </w:rPr>
        <w:t>to transfer $80,000 from the Money Market Account to the Checking Account to handle upcoming expenses.</w:t>
      </w:r>
    </w:p>
    <w:p w:rsidR="002A3168" w:rsidRDefault="002A3168" w:rsidP="00D67C62">
      <w:pPr>
        <w:pStyle w:val="ListParagraph"/>
        <w:spacing w:after="0"/>
        <w:ind w:left="0"/>
        <w:rPr>
          <w:rFonts w:ascii="Arial" w:hAnsi="Arial" w:cs="Arial"/>
          <w:sz w:val="24"/>
          <w:szCs w:val="24"/>
        </w:rPr>
      </w:pPr>
    </w:p>
    <w:p w:rsidR="002A3168" w:rsidRDefault="002A3168" w:rsidP="00D67C62">
      <w:pPr>
        <w:pStyle w:val="ListParagraph"/>
        <w:spacing w:after="0"/>
        <w:ind w:left="0"/>
        <w:rPr>
          <w:rFonts w:ascii="Arial" w:hAnsi="Arial" w:cs="Arial"/>
          <w:sz w:val="24"/>
          <w:szCs w:val="24"/>
        </w:rPr>
      </w:pPr>
      <w:r>
        <w:rPr>
          <w:rFonts w:ascii="Arial" w:hAnsi="Arial" w:cs="Arial"/>
          <w:sz w:val="24"/>
          <w:szCs w:val="24"/>
        </w:rPr>
        <w:t>Finally, Trustees agreed to provide a stipend of $1,000 to Alice Calabrese-Berry for her work on the search for a new director.</w:t>
      </w:r>
    </w:p>
    <w:p w:rsidR="00D67C62" w:rsidRDefault="00D67C62" w:rsidP="00D67C62">
      <w:pPr>
        <w:pStyle w:val="ListParagraph"/>
        <w:spacing w:after="0"/>
        <w:ind w:left="0"/>
        <w:rPr>
          <w:rFonts w:ascii="Arial" w:hAnsi="Arial" w:cs="Arial"/>
          <w:sz w:val="24"/>
          <w:szCs w:val="24"/>
        </w:rPr>
      </w:pPr>
    </w:p>
    <w:p w:rsidR="00D67C62" w:rsidRDefault="00D67C62" w:rsidP="00D67C62">
      <w:pPr>
        <w:spacing w:after="0"/>
        <w:rPr>
          <w:rFonts w:ascii="Arial" w:hAnsi="Arial" w:cs="Arial"/>
          <w:sz w:val="24"/>
          <w:szCs w:val="24"/>
        </w:rPr>
      </w:pPr>
      <w:r>
        <w:rPr>
          <w:rFonts w:ascii="Arial" w:hAnsi="Arial" w:cs="Arial"/>
          <w:sz w:val="24"/>
          <w:szCs w:val="24"/>
        </w:rPr>
        <w:t xml:space="preserve">There was no further business so Chair Lanken adjourned the meeting at 7:21 p.m. </w:t>
      </w:r>
    </w:p>
    <w:p w:rsidR="00D67C62" w:rsidRDefault="00D67C62" w:rsidP="00D67C62">
      <w:pPr>
        <w:spacing w:after="0"/>
        <w:rPr>
          <w:rFonts w:ascii="Arial" w:hAnsi="Arial" w:cs="Arial"/>
          <w:sz w:val="24"/>
          <w:szCs w:val="24"/>
        </w:rPr>
      </w:pPr>
    </w:p>
    <w:p w:rsidR="00D67C62" w:rsidRPr="002A3168" w:rsidRDefault="00A87927" w:rsidP="002A3168">
      <w:pPr>
        <w:spacing w:after="0"/>
        <w:rPr>
          <w:rFonts w:ascii="Arial" w:hAnsi="Arial" w:cs="Arial"/>
          <w:sz w:val="24"/>
          <w:szCs w:val="24"/>
        </w:rPr>
      </w:pPr>
      <w:r>
        <w:rPr>
          <w:rFonts w:ascii="Arial" w:hAnsi="Arial" w:cs="Arial"/>
          <w:sz w:val="24"/>
          <w:szCs w:val="24"/>
        </w:rPr>
        <w:t>Notes prepared by Director Bazan</w:t>
      </w:r>
      <w:bookmarkStart w:id="0" w:name="_GoBack"/>
      <w:bookmarkEnd w:id="0"/>
    </w:p>
    <w:sectPr w:rsidR="00D67C62" w:rsidRPr="002A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62"/>
    <w:rsid w:val="001D5609"/>
    <w:rsid w:val="002A3168"/>
    <w:rsid w:val="00A87927"/>
    <w:rsid w:val="00D064CE"/>
    <w:rsid w:val="00D67C62"/>
    <w:rsid w:val="00ED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67C62"/>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D67C62"/>
    <w:rPr>
      <w:rFonts w:ascii="Arial" w:eastAsia="Times New Roman" w:hAnsi="Arial" w:cs="Arial"/>
      <w:sz w:val="24"/>
      <w:szCs w:val="24"/>
    </w:rPr>
  </w:style>
  <w:style w:type="paragraph" w:styleId="NoSpacing">
    <w:name w:val="No Spacing"/>
    <w:uiPriority w:val="1"/>
    <w:qFormat/>
    <w:rsid w:val="00D67C62"/>
    <w:pPr>
      <w:spacing w:after="0" w:line="240" w:lineRule="auto"/>
    </w:pPr>
  </w:style>
  <w:style w:type="paragraph" w:styleId="ListParagraph">
    <w:name w:val="List Paragraph"/>
    <w:basedOn w:val="Normal"/>
    <w:uiPriority w:val="34"/>
    <w:qFormat/>
    <w:rsid w:val="00D67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67C62"/>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D67C62"/>
    <w:rPr>
      <w:rFonts w:ascii="Arial" w:eastAsia="Times New Roman" w:hAnsi="Arial" w:cs="Arial"/>
      <w:sz w:val="24"/>
      <w:szCs w:val="24"/>
    </w:rPr>
  </w:style>
  <w:style w:type="paragraph" w:styleId="NoSpacing">
    <w:name w:val="No Spacing"/>
    <w:uiPriority w:val="1"/>
    <w:qFormat/>
    <w:rsid w:val="00D67C62"/>
    <w:pPr>
      <w:spacing w:after="0" w:line="240" w:lineRule="auto"/>
    </w:pPr>
  </w:style>
  <w:style w:type="paragraph" w:styleId="ListParagraph">
    <w:name w:val="List Paragraph"/>
    <w:basedOn w:val="Normal"/>
    <w:uiPriority w:val="34"/>
    <w:qFormat/>
    <w:rsid w:val="00D6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Bazan</cp:lastModifiedBy>
  <cp:revision>3</cp:revision>
  <dcterms:created xsi:type="dcterms:W3CDTF">2018-02-21T16:50:00Z</dcterms:created>
  <dcterms:modified xsi:type="dcterms:W3CDTF">2018-04-13T17:16:00Z</dcterms:modified>
</cp:coreProperties>
</file>