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28" w:rsidRDefault="006904DF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:rsidR="000F5728" w:rsidRDefault="000F5728" w:rsidP="000F5728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Trustees</w:t>
      </w:r>
    </w:p>
    <w:p w:rsidR="00002062" w:rsidRPr="00002062" w:rsidRDefault="00002062" w:rsidP="00002062">
      <w:pPr>
        <w:jc w:val="center"/>
        <w:rPr>
          <w:b/>
          <w:bCs/>
          <w:sz w:val="24"/>
        </w:rPr>
      </w:pPr>
      <w:r w:rsidRPr="00002062">
        <w:rPr>
          <w:b/>
          <w:bCs/>
          <w:sz w:val="24"/>
        </w:rPr>
        <w:t>North Riverside Library is inviting you to a scheduled Zoom meeting.</w:t>
      </w:r>
    </w:p>
    <w:p w:rsidR="002D7989" w:rsidRDefault="002D7989" w:rsidP="00313EE9">
      <w:pPr>
        <w:rPr>
          <w:b/>
          <w:bCs/>
          <w:sz w:val="24"/>
        </w:rPr>
      </w:pPr>
    </w:p>
    <w:p w:rsidR="000F5728" w:rsidRDefault="00BD1982" w:rsidP="002D798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Regular M</w:t>
      </w:r>
      <w:r w:rsidR="000F5728">
        <w:rPr>
          <w:b/>
          <w:bCs/>
          <w:sz w:val="24"/>
        </w:rPr>
        <w:t>eeting</w:t>
      </w:r>
      <w:r w:rsidR="00313EE9">
        <w:rPr>
          <w:b/>
          <w:bCs/>
          <w:sz w:val="24"/>
        </w:rPr>
        <w:t xml:space="preserve"> Minutes</w:t>
      </w:r>
      <w:r>
        <w:rPr>
          <w:b/>
          <w:bCs/>
          <w:sz w:val="24"/>
        </w:rPr>
        <w:t>,</w:t>
      </w:r>
      <w:r w:rsidR="000F5728">
        <w:rPr>
          <w:b/>
          <w:bCs/>
          <w:sz w:val="24"/>
        </w:rPr>
        <w:t xml:space="preserve"> </w:t>
      </w:r>
      <w:r w:rsidR="00313EE9">
        <w:rPr>
          <w:b/>
          <w:bCs/>
          <w:sz w:val="24"/>
        </w:rPr>
        <w:t>August 17</w:t>
      </w:r>
      <w:r w:rsidR="009E244F">
        <w:rPr>
          <w:b/>
          <w:bCs/>
          <w:sz w:val="24"/>
        </w:rPr>
        <w:t>, 2020</w:t>
      </w:r>
      <w:r w:rsidR="000F5728">
        <w:rPr>
          <w:b/>
          <w:bCs/>
          <w:sz w:val="24"/>
        </w:rPr>
        <w:t xml:space="preserve"> </w:t>
      </w:r>
    </w:p>
    <w:p w:rsidR="000F5728" w:rsidRDefault="00E45090" w:rsidP="000F572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485725" w:rsidRPr="0031713A">
        <w:rPr>
          <w:b/>
          <w:bCs/>
          <w:sz w:val="24"/>
        </w:rPr>
        <w:t>:</w:t>
      </w:r>
      <w:r w:rsidR="00DA591E" w:rsidRPr="0031713A">
        <w:rPr>
          <w:b/>
          <w:bCs/>
          <w:sz w:val="24"/>
        </w:rPr>
        <w:t>0</w:t>
      </w:r>
      <w:r w:rsidR="000F5728" w:rsidRPr="0031713A">
        <w:rPr>
          <w:b/>
          <w:bCs/>
          <w:sz w:val="24"/>
        </w:rPr>
        <w:t>0 PM</w:t>
      </w:r>
    </w:p>
    <w:p w:rsidR="008808BF" w:rsidRDefault="008808BF" w:rsidP="000F5728">
      <w:pPr>
        <w:rPr>
          <w:sz w:val="24"/>
        </w:rPr>
      </w:pPr>
    </w:p>
    <w:p w:rsidR="000F5728" w:rsidRDefault="000F5728" w:rsidP="000F5728">
      <w:pPr>
        <w:rPr>
          <w:sz w:val="24"/>
        </w:rPr>
      </w:pPr>
      <w:r>
        <w:rPr>
          <w:sz w:val="24"/>
        </w:rPr>
        <w:t xml:space="preserve">1.   </w:t>
      </w:r>
      <w:r>
        <w:rPr>
          <w:b/>
          <w:bCs/>
          <w:sz w:val="24"/>
        </w:rPr>
        <w:t>Open of Meeting</w:t>
      </w:r>
    </w:p>
    <w:p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A. Call to order</w:t>
      </w:r>
      <w:r w:rsidR="006904DF">
        <w:rPr>
          <w:sz w:val="24"/>
        </w:rPr>
        <w:t xml:space="preserve"> by President Corgiat at 6:0</w:t>
      </w:r>
      <w:r w:rsidR="00313EE9">
        <w:rPr>
          <w:sz w:val="24"/>
        </w:rPr>
        <w:t>0</w:t>
      </w:r>
      <w:r w:rsidR="006904DF">
        <w:rPr>
          <w:sz w:val="24"/>
        </w:rPr>
        <w:t xml:space="preserve">pm. </w:t>
      </w:r>
    </w:p>
    <w:p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>B. Determination of quorum</w:t>
      </w:r>
      <w:r w:rsidR="006904DF">
        <w:rPr>
          <w:sz w:val="24"/>
        </w:rPr>
        <w:t xml:space="preserve">: In attendance: President Annette Corgiat, </w:t>
      </w:r>
      <w:r w:rsidR="00313EE9">
        <w:rPr>
          <w:sz w:val="24"/>
        </w:rPr>
        <w:t>Vice President Greg Gordon</w:t>
      </w:r>
      <w:r w:rsidR="00313EE9">
        <w:rPr>
          <w:sz w:val="24"/>
        </w:rPr>
        <w:t>,</w:t>
      </w:r>
      <w:r w:rsidR="00313EE9">
        <w:rPr>
          <w:sz w:val="24"/>
        </w:rPr>
        <w:t xml:space="preserve"> </w:t>
      </w:r>
      <w:r w:rsidR="006904DF">
        <w:rPr>
          <w:sz w:val="24"/>
        </w:rPr>
        <w:t>Trustee Ken Rouleau, Secretary PJ Folz, Truste</w:t>
      </w:r>
      <w:r w:rsidR="00313EE9">
        <w:rPr>
          <w:sz w:val="24"/>
        </w:rPr>
        <w:t>e Kathy Bonnar, Trustee John Mathias, arriving at 6:08</w:t>
      </w:r>
      <w:r w:rsidR="006904DF">
        <w:rPr>
          <w:sz w:val="24"/>
        </w:rPr>
        <w:t xml:space="preserve">pm Treasurer Allen Pineda. </w:t>
      </w:r>
    </w:p>
    <w:p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C. Recognition of visitors to the meeting</w:t>
      </w:r>
      <w:r w:rsidR="006904DF">
        <w:rPr>
          <w:sz w:val="24"/>
        </w:rPr>
        <w:t xml:space="preserve">: In attendance Director Natalie Starosta. </w:t>
      </w:r>
    </w:p>
    <w:p w:rsidR="000F5728" w:rsidRDefault="000F5728" w:rsidP="000F5728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D. Approval of agenda</w:t>
      </w:r>
      <w:r w:rsidR="006904DF">
        <w:rPr>
          <w:sz w:val="24"/>
        </w:rPr>
        <w:t xml:space="preserve">: Motion made by Trustee Rouleau to approve the agenda as presented and seconded by Secretary Folz. All </w:t>
      </w:r>
      <w:proofErr w:type="gramStart"/>
      <w:r w:rsidR="006904DF">
        <w:rPr>
          <w:sz w:val="24"/>
        </w:rPr>
        <w:t>aye</w:t>
      </w:r>
      <w:proofErr w:type="gramEnd"/>
      <w:r w:rsidR="006904DF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0F5728" w:rsidRDefault="000F5728" w:rsidP="000F5728">
      <w:pPr>
        <w:rPr>
          <w:sz w:val="24"/>
        </w:rPr>
      </w:pPr>
    </w:p>
    <w:p w:rsidR="000F5728" w:rsidRDefault="000F5728" w:rsidP="000F5728">
      <w:pPr>
        <w:rPr>
          <w:sz w:val="24"/>
        </w:rPr>
      </w:pPr>
      <w:r>
        <w:rPr>
          <w:sz w:val="24"/>
        </w:rPr>
        <w:t xml:space="preserve">2. </w:t>
      </w:r>
      <w:r>
        <w:rPr>
          <w:b/>
          <w:bCs/>
          <w:sz w:val="24"/>
        </w:rPr>
        <w:t xml:space="preserve">  Open Forum</w:t>
      </w:r>
    </w:p>
    <w:p w:rsidR="000F5728" w:rsidRDefault="006904DF" w:rsidP="000F5728">
      <w:pPr>
        <w:ind w:left="360"/>
        <w:rPr>
          <w:sz w:val="24"/>
        </w:rPr>
      </w:pPr>
      <w:r>
        <w:rPr>
          <w:sz w:val="24"/>
        </w:rPr>
        <w:t xml:space="preserve">No comment. </w:t>
      </w:r>
    </w:p>
    <w:p w:rsidR="000F5728" w:rsidRDefault="000F5728" w:rsidP="000F5728">
      <w:pPr>
        <w:rPr>
          <w:sz w:val="24"/>
        </w:rPr>
      </w:pPr>
    </w:p>
    <w:p w:rsidR="000F5728" w:rsidRDefault="000F5728" w:rsidP="000F5728">
      <w:pPr>
        <w:rPr>
          <w:sz w:val="24"/>
        </w:rPr>
      </w:pPr>
      <w:r>
        <w:rPr>
          <w:sz w:val="24"/>
        </w:rPr>
        <w:t xml:space="preserve">3.   </w:t>
      </w:r>
      <w:r>
        <w:rPr>
          <w:b/>
          <w:bCs/>
          <w:sz w:val="24"/>
        </w:rPr>
        <w:t>Financial report</w:t>
      </w:r>
      <w:r>
        <w:rPr>
          <w:sz w:val="24"/>
        </w:rPr>
        <w:t>s</w:t>
      </w:r>
    </w:p>
    <w:p w:rsidR="00F627B7" w:rsidRDefault="000F5728" w:rsidP="002D7989">
      <w:pPr>
        <w:pStyle w:val="ListParagraph"/>
        <w:numPr>
          <w:ilvl w:val="0"/>
          <w:numId w:val="10"/>
        </w:numPr>
        <w:tabs>
          <w:tab w:val="left" w:pos="360"/>
        </w:tabs>
        <w:rPr>
          <w:sz w:val="24"/>
        </w:rPr>
      </w:pPr>
      <w:r w:rsidRPr="00EE2164">
        <w:rPr>
          <w:sz w:val="24"/>
        </w:rPr>
        <w:t>Finan</w:t>
      </w:r>
      <w:r w:rsidR="00884E87" w:rsidRPr="00EE2164">
        <w:rPr>
          <w:sz w:val="24"/>
        </w:rPr>
        <w:t>ce Committee Report (Allen Pineda</w:t>
      </w:r>
      <w:r w:rsidRPr="00EE2164">
        <w:rPr>
          <w:sz w:val="24"/>
        </w:rPr>
        <w:t>, chairman)</w:t>
      </w:r>
    </w:p>
    <w:p w:rsidR="006904DF" w:rsidRDefault="006904DF" w:rsidP="006904DF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 xml:space="preserve">Final report for the fiscal year will be finished by the accountant later this week. </w:t>
      </w:r>
      <w:proofErr w:type="gramStart"/>
      <w:r>
        <w:rPr>
          <w:sz w:val="24"/>
        </w:rPr>
        <w:t>Nothing else to report at this time.</w:t>
      </w:r>
      <w:proofErr w:type="gramEnd"/>
      <w:r>
        <w:rPr>
          <w:sz w:val="24"/>
        </w:rPr>
        <w:t xml:space="preserve"> </w:t>
      </w:r>
    </w:p>
    <w:p w:rsidR="00313EE9" w:rsidRPr="00313EE9" w:rsidRDefault="00313EE9" w:rsidP="00313EE9">
      <w:pPr>
        <w:pStyle w:val="ListParagraph"/>
        <w:numPr>
          <w:ilvl w:val="0"/>
          <w:numId w:val="10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Motion made by Treasurer Allen Pineda to approve the budget amendment of $40,000 to fund new computer equipment out of the interest earned from our annuities and seconded by Trustee Kathy Bonnar. Roll call: all </w:t>
      </w:r>
      <w:proofErr w:type="gramStart"/>
      <w:r>
        <w:rPr>
          <w:sz w:val="24"/>
        </w:rPr>
        <w:t>aye</w:t>
      </w:r>
      <w:proofErr w:type="gramEnd"/>
      <w:r>
        <w:rPr>
          <w:sz w:val="24"/>
        </w:rPr>
        <w:t>.</w:t>
      </w:r>
    </w:p>
    <w:p w:rsidR="000F5728" w:rsidRDefault="000F5728" w:rsidP="000F5728">
      <w:pPr>
        <w:rPr>
          <w:sz w:val="24"/>
        </w:rPr>
      </w:pPr>
    </w:p>
    <w:p w:rsidR="000F5728" w:rsidRDefault="000F5728" w:rsidP="000F5728">
      <w:pPr>
        <w:tabs>
          <w:tab w:val="left" w:pos="360"/>
        </w:tabs>
        <w:rPr>
          <w:b/>
          <w:bCs/>
          <w:sz w:val="24"/>
        </w:rPr>
      </w:pPr>
      <w:r>
        <w:rPr>
          <w:sz w:val="24"/>
        </w:rPr>
        <w:t xml:space="preserve">4.   </w:t>
      </w:r>
      <w:r>
        <w:rPr>
          <w:b/>
          <w:bCs/>
          <w:sz w:val="24"/>
        </w:rPr>
        <w:t>Committee Reports</w:t>
      </w:r>
    </w:p>
    <w:p w:rsidR="006C17A2" w:rsidRDefault="000F5728" w:rsidP="00485725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 A. Building and Grounds (Ken Rouleau, chairman)</w:t>
      </w:r>
    </w:p>
    <w:p w:rsidR="00313EE9" w:rsidRDefault="00485725" w:rsidP="00002062">
      <w:pPr>
        <w:ind w:left="720"/>
        <w:rPr>
          <w:sz w:val="24"/>
        </w:rPr>
      </w:pPr>
      <w:r>
        <w:rPr>
          <w:sz w:val="24"/>
        </w:rPr>
        <w:t>1</w:t>
      </w:r>
      <w:r w:rsidR="00D7629C">
        <w:rPr>
          <w:sz w:val="24"/>
        </w:rPr>
        <w:t xml:space="preserve">. </w:t>
      </w:r>
      <w:r w:rsidR="00345654">
        <w:rPr>
          <w:sz w:val="24"/>
        </w:rPr>
        <w:t>HVAC</w:t>
      </w:r>
      <w:r w:rsidR="00E45090">
        <w:rPr>
          <w:sz w:val="24"/>
        </w:rPr>
        <w:t xml:space="preserve"> </w:t>
      </w:r>
      <w:r w:rsidR="00313EE9">
        <w:rPr>
          <w:sz w:val="24"/>
        </w:rPr>
        <w:t>training completed successfully</w:t>
      </w:r>
      <w:r w:rsidR="006904DF">
        <w:rPr>
          <w:sz w:val="24"/>
        </w:rPr>
        <w:t>.</w:t>
      </w:r>
      <w:r w:rsidR="00313EE9">
        <w:rPr>
          <w:sz w:val="24"/>
        </w:rPr>
        <w:t xml:space="preserve"> UV Light treatment cost was out of budget. </w:t>
      </w:r>
      <w:proofErr w:type="gramStart"/>
      <w:r w:rsidR="00313EE9">
        <w:rPr>
          <w:sz w:val="24"/>
        </w:rPr>
        <w:t>Continuing to review other ideas and grants for funding.</w:t>
      </w:r>
      <w:proofErr w:type="gramEnd"/>
    </w:p>
    <w:p w:rsidR="00B72FA2" w:rsidRDefault="00313EE9" w:rsidP="00002062">
      <w:pPr>
        <w:ind w:left="720"/>
        <w:rPr>
          <w:sz w:val="24"/>
        </w:rPr>
      </w:pPr>
      <w:r>
        <w:rPr>
          <w:sz w:val="24"/>
        </w:rPr>
        <w:t xml:space="preserve">2. Investigation of remote lockers.  </w:t>
      </w:r>
      <w:r w:rsidR="006904DF">
        <w:rPr>
          <w:sz w:val="24"/>
        </w:rPr>
        <w:t xml:space="preserve"> </w:t>
      </w:r>
    </w:p>
    <w:p w:rsidR="00E42B83" w:rsidRDefault="005A55E7" w:rsidP="00E42B83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 w:rsidR="00002062">
        <w:rPr>
          <w:sz w:val="24"/>
        </w:rPr>
        <w:t>B</w:t>
      </w:r>
      <w:r w:rsidR="00CD12BF">
        <w:rPr>
          <w:sz w:val="24"/>
        </w:rPr>
        <w:t>. Policy</w:t>
      </w:r>
      <w:r w:rsidR="00231CCF" w:rsidRPr="006F761A">
        <w:rPr>
          <w:color w:val="FF0000"/>
          <w:sz w:val="24"/>
        </w:rPr>
        <w:t xml:space="preserve"> </w:t>
      </w:r>
      <w:r w:rsidR="00884E87" w:rsidRPr="00E45090">
        <w:rPr>
          <w:sz w:val="24"/>
        </w:rPr>
        <w:t>(Kathy Bonnar, chairman)</w:t>
      </w:r>
    </w:p>
    <w:p w:rsidR="00E42B83" w:rsidRDefault="00E42B83" w:rsidP="00E42B83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1. </w:t>
      </w:r>
      <w:r w:rsidR="00313EE9">
        <w:rPr>
          <w:sz w:val="24"/>
        </w:rPr>
        <w:t>Remote Working</w:t>
      </w:r>
      <w:r w:rsidR="00002062">
        <w:rPr>
          <w:sz w:val="24"/>
        </w:rPr>
        <w:t xml:space="preserve"> Policy</w:t>
      </w:r>
      <w:r w:rsidR="00FE0CC8">
        <w:rPr>
          <w:sz w:val="24"/>
        </w:rPr>
        <w:t xml:space="preserve">: Motion made by Trustee Bonnar to approve the Remote Working Policy. </w:t>
      </w:r>
      <w:proofErr w:type="gramStart"/>
      <w:r w:rsidR="00FE0CC8">
        <w:rPr>
          <w:sz w:val="24"/>
        </w:rPr>
        <w:t>Seconded by Secretary Folz</w:t>
      </w:r>
      <w:r w:rsidR="006904DF">
        <w:rPr>
          <w:sz w:val="24"/>
        </w:rPr>
        <w:t>.</w:t>
      </w:r>
      <w:proofErr w:type="gramEnd"/>
      <w:r w:rsidR="006904DF">
        <w:rPr>
          <w:sz w:val="24"/>
        </w:rPr>
        <w:t xml:space="preserve"> All </w:t>
      </w:r>
      <w:proofErr w:type="gramStart"/>
      <w:r w:rsidR="006904DF">
        <w:rPr>
          <w:sz w:val="24"/>
        </w:rPr>
        <w:t>aye</w:t>
      </w:r>
      <w:proofErr w:type="gramEnd"/>
      <w:r w:rsidR="006904DF">
        <w:rPr>
          <w:sz w:val="24"/>
        </w:rPr>
        <w:t xml:space="preserve"> </w:t>
      </w:r>
    </w:p>
    <w:p w:rsidR="000F5728" w:rsidRDefault="000F5728" w:rsidP="00E42B83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</w:p>
    <w:p w:rsidR="000F5728" w:rsidRDefault="000F5728" w:rsidP="000F5728">
      <w:pPr>
        <w:rPr>
          <w:b/>
          <w:bCs/>
          <w:sz w:val="24"/>
        </w:rPr>
      </w:pPr>
      <w:r>
        <w:rPr>
          <w:sz w:val="24"/>
        </w:rPr>
        <w:t xml:space="preserve">5. </w:t>
      </w:r>
      <w:r>
        <w:rPr>
          <w:b/>
          <w:bCs/>
          <w:sz w:val="24"/>
        </w:rPr>
        <w:t>President</w:t>
      </w:r>
    </w:p>
    <w:p w:rsidR="00627221" w:rsidRDefault="00D87E22" w:rsidP="000F5728">
      <w:pPr>
        <w:rPr>
          <w:bCs/>
          <w:sz w:val="24"/>
        </w:rPr>
      </w:pPr>
      <w:r w:rsidRPr="00D87E22">
        <w:rPr>
          <w:bCs/>
          <w:sz w:val="24"/>
        </w:rPr>
        <w:tab/>
      </w:r>
      <w:r w:rsidR="006904DF">
        <w:rPr>
          <w:bCs/>
          <w:sz w:val="24"/>
        </w:rPr>
        <w:t xml:space="preserve">No report. </w:t>
      </w:r>
    </w:p>
    <w:p w:rsidR="006904DF" w:rsidRDefault="006904DF" w:rsidP="000F5728">
      <w:pPr>
        <w:rPr>
          <w:sz w:val="24"/>
        </w:rPr>
      </w:pPr>
    </w:p>
    <w:p w:rsidR="003178C2" w:rsidRDefault="000F5728" w:rsidP="000F5728">
      <w:pPr>
        <w:rPr>
          <w:sz w:val="24"/>
        </w:rPr>
      </w:pPr>
      <w:r>
        <w:rPr>
          <w:sz w:val="24"/>
        </w:rPr>
        <w:t>6.</w:t>
      </w:r>
      <w:r w:rsidR="003178C2">
        <w:rPr>
          <w:sz w:val="24"/>
        </w:rPr>
        <w:t xml:space="preserve"> </w:t>
      </w:r>
      <w:r w:rsidR="003178C2" w:rsidRPr="003178C2">
        <w:rPr>
          <w:b/>
          <w:sz w:val="24"/>
        </w:rPr>
        <w:t>Director’s Report</w:t>
      </w:r>
    </w:p>
    <w:p w:rsidR="00231CCF" w:rsidRDefault="006904DF">
      <w:pPr>
        <w:spacing w:after="200" w:line="276" w:lineRule="auto"/>
        <w:rPr>
          <w:sz w:val="24"/>
        </w:rPr>
      </w:pPr>
      <w:r>
        <w:rPr>
          <w:sz w:val="24"/>
        </w:rPr>
        <w:tab/>
      </w:r>
      <w:r w:rsidR="00FE0CC8">
        <w:rPr>
          <w:sz w:val="24"/>
        </w:rPr>
        <w:t xml:space="preserve">New newsletter coming out for the </w:t>
      </w:r>
      <w:proofErr w:type="gramStart"/>
      <w:r w:rsidR="00FE0CC8">
        <w:rPr>
          <w:sz w:val="24"/>
        </w:rPr>
        <w:t>Fall</w:t>
      </w:r>
      <w:proofErr w:type="gramEnd"/>
      <w:r w:rsidR="00FE0CC8">
        <w:rPr>
          <w:sz w:val="24"/>
        </w:rPr>
        <w:t xml:space="preserve">. Investigation of new databases we are looking into and have subscribed to. </w:t>
      </w:r>
      <w:proofErr w:type="gramStart"/>
      <w:r w:rsidR="00FE0CC8">
        <w:rPr>
          <w:sz w:val="24"/>
        </w:rPr>
        <w:t>Added a second Zoom account to prevent scheduling conflicts.</w:t>
      </w:r>
      <w:proofErr w:type="gramEnd"/>
      <w:r w:rsidR="00FE0CC8">
        <w:rPr>
          <w:sz w:val="24"/>
        </w:rPr>
        <w:t xml:space="preserve"> We are working to repair several current hotspots to get them back into circulation. </w:t>
      </w:r>
      <w:proofErr w:type="gramStart"/>
      <w:r w:rsidR="00FE0CC8">
        <w:rPr>
          <w:sz w:val="24"/>
        </w:rPr>
        <w:t xml:space="preserve">Addition of Tutor.com and engaging in partnership with the local schools as well as 16 new EBSCO </w:t>
      </w:r>
      <w:r w:rsidR="00FE0CC8">
        <w:rPr>
          <w:sz w:val="24"/>
        </w:rPr>
        <w:lastRenderedPageBreak/>
        <w:t>databases.</w:t>
      </w:r>
      <w:proofErr w:type="gramEnd"/>
      <w:r w:rsidR="00FE0CC8">
        <w:rPr>
          <w:sz w:val="24"/>
        </w:rPr>
        <w:t xml:space="preserve"> Library card signups are still available online. Spanish programming continues to grow.</w:t>
      </w:r>
    </w:p>
    <w:p w:rsidR="000F5728" w:rsidRDefault="003178C2" w:rsidP="000F5728">
      <w:pPr>
        <w:rPr>
          <w:sz w:val="24"/>
        </w:rPr>
      </w:pPr>
      <w:r>
        <w:rPr>
          <w:sz w:val="24"/>
        </w:rPr>
        <w:t xml:space="preserve">7. </w:t>
      </w:r>
      <w:r w:rsidR="000F5728">
        <w:rPr>
          <w:sz w:val="24"/>
        </w:rPr>
        <w:t xml:space="preserve"> </w:t>
      </w:r>
      <w:r w:rsidR="000F5728">
        <w:rPr>
          <w:b/>
          <w:bCs/>
          <w:sz w:val="24"/>
        </w:rPr>
        <w:t>Other Action Items</w:t>
      </w:r>
    </w:p>
    <w:p w:rsidR="002D7989" w:rsidRDefault="002D7989" w:rsidP="004D30F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Minutes: </w:t>
      </w:r>
    </w:p>
    <w:p w:rsidR="002D7989" w:rsidRPr="006904DF" w:rsidRDefault="00FE0CC8" w:rsidP="002D7989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July 20</w:t>
      </w:r>
      <w:r w:rsidR="006904DF">
        <w:rPr>
          <w:sz w:val="24"/>
        </w:rPr>
        <w:t>, 2020: Motion made by Trus</w:t>
      </w:r>
      <w:r>
        <w:rPr>
          <w:sz w:val="24"/>
        </w:rPr>
        <w:t>tee Rouleau to approve the meeting minutes</w:t>
      </w:r>
      <w:r w:rsidR="006904DF">
        <w:rPr>
          <w:sz w:val="24"/>
        </w:rPr>
        <w:t xml:space="preserve">. Seconded by Treasurer Pineda. All </w:t>
      </w:r>
      <w:proofErr w:type="gramStart"/>
      <w:r w:rsidR="006904DF">
        <w:rPr>
          <w:sz w:val="24"/>
        </w:rPr>
        <w:t>aye</w:t>
      </w:r>
      <w:proofErr w:type="gramEnd"/>
      <w:r w:rsidR="006904DF">
        <w:rPr>
          <w:sz w:val="24"/>
        </w:rPr>
        <w:t xml:space="preserve">. </w:t>
      </w:r>
    </w:p>
    <w:p w:rsidR="009E244F" w:rsidRPr="00167400" w:rsidRDefault="00FE0CC8" w:rsidP="004D30FE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sz w:val="22"/>
          <w:szCs w:val="22"/>
        </w:rPr>
        <w:t>IMRF IRS Code 125 as IMRF Earnings Ordinance 08-01-2020</w:t>
      </w:r>
      <w:r w:rsidR="006904DF">
        <w:rPr>
          <w:rFonts w:asciiTheme="minorHAnsi" w:hAnsiTheme="minorHAnsi"/>
          <w:sz w:val="22"/>
          <w:szCs w:val="22"/>
        </w:rPr>
        <w:t xml:space="preserve">: Motion made by Trustee Rouleau to approve </w:t>
      </w:r>
      <w:r w:rsidR="00A27BE0">
        <w:rPr>
          <w:rFonts w:asciiTheme="minorHAnsi" w:hAnsiTheme="minorHAnsi"/>
          <w:sz w:val="22"/>
          <w:szCs w:val="22"/>
        </w:rPr>
        <w:t xml:space="preserve">the IMRF IRS Code 125 as IMRF Earnings Ordinance 08-01-2020 </w:t>
      </w:r>
      <w:r w:rsidR="006904DF">
        <w:rPr>
          <w:rFonts w:asciiTheme="minorHAnsi" w:hAnsiTheme="minorHAnsi"/>
          <w:sz w:val="22"/>
          <w:szCs w:val="22"/>
        </w:rPr>
        <w:t xml:space="preserve">Ordinance. Seconded by </w:t>
      </w:r>
      <w:r w:rsidR="00A27BE0">
        <w:rPr>
          <w:rFonts w:asciiTheme="minorHAnsi" w:hAnsiTheme="minorHAnsi"/>
          <w:sz w:val="22"/>
          <w:szCs w:val="22"/>
        </w:rPr>
        <w:t>Vice President Gordon</w:t>
      </w:r>
      <w:r w:rsidR="006904DF">
        <w:rPr>
          <w:rFonts w:asciiTheme="minorHAnsi" w:hAnsiTheme="minorHAnsi"/>
          <w:sz w:val="22"/>
          <w:szCs w:val="22"/>
        </w:rPr>
        <w:t xml:space="preserve">. All </w:t>
      </w:r>
      <w:proofErr w:type="gramStart"/>
      <w:r w:rsidR="006904DF">
        <w:rPr>
          <w:rFonts w:asciiTheme="minorHAnsi" w:hAnsiTheme="minorHAnsi"/>
          <w:sz w:val="22"/>
          <w:szCs w:val="22"/>
        </w:rPr>
        <w:t>aye</w:t>
      </w:r>
      <w:proofErr w:type="gramEnd"/>
      <w:r w:rsidR="006904DF">
        <w:rPr>
          <w:rFonts w:asciiTheme="minorHAnsi" w:hAnsiTheme="minorHAnsi"/>
          <w:sz w:val="22"/>
          <w:szCs w:val="22"/>
        </w:rPr>
        <w:t xml:space="preserve">. </w:t>
      </w:r>
    </w:p>
    <w:p w:rsidR="00167400" w:rsidRPr="00F627B7" w:rsidRDefault="00FE0CC8" w:rsidP="004D30FE">
      <w:pPr>
        <w:pStyle w:val="ListParagraph"/>
        <w:numPr>
          <w:ilvl w:val="0"/>
          <w:numId w:val="5"/>
        </w:numPr>
        <w:rPr>
          <w:sz w:val="24"/>
        </w:rPr>
      </w:pPr>
      <w:r>
        <w:rPr>
          <w:rFonts w:asciiTheme="minorHAnsi" w:hAnsiTheme="minorHAnsi"/>
          <w:sz w:val="22"/>
          <w:szCs w:val="22"/>
        </w:rPr>
        <w:t>Holiday Closure Addition</w:t>
      </w:r>
      <w:r w:rsidR="006904DF">
        <w:rPr>
          <w:rFonts w:asciiTheme="minorHAnsi" w:hAnsiTheme="minorHAnsi"/>
          <w:sz w:val="22"/>
          <w:szCs w:val="22"/>
        </w:rPr>
        <w:t xml:space="preserve">: Motion made by </w:t>
      </w:r>
      <w:r w:rsidR="00A27BE0">
        <w:rPr>
          <w:rFonts w:asciiTheme="minorHAnsi" w:hAnsiTheme="minorHAnsi"/>
          <w:sz w:val="22"/>
          <w:szCs w:val="22"/>
        </w:rPr>
        <w:t>Trustee Bonnar</w:t>
      </w:r>
      <w:r w:rsidR="006904DF">
        <w:rPr>
          <w:rFonts w:asciiTheme="minorHAnsi" w:hAnsiTheme="minorHAnsi"/>
          <w:sz w:val="22"/>
          <w:szCs w:val="22"/>
        </w:rPr>
        <w:t xml:space="preserve"> to approve the </w:t>
      </w:r>
      <w:r w:rsidR="00A27BE0">
        <w:rPr>
          <w:rFonts w:asciiTheme="minorHAnsi" w:hAnsiTheme="minorHAnsi"/>
          <w:sz w:val="22"/>
          <w:szCs w:val="22"/>
        </w:rPr>
        <w:t>Holiday Closure Addition</w:t>
      </w:r>
      <w:r w:rsidR="006904DF">
        <w:rPr>
          <w:rFonts w:asciiTheme="minorHAnsi" w:hAnsiTheme="minorHAnsi"/>
          <w:sz w:val="22"/>
          <w:szCs w:val="22"/>
        </w:rPr>
        <w:t xml:space="preserve">. Seconded by Trustee </w:t>
      </w:r>
      <w:r w:rsidR="00A27BE0">
        <w:rPr>
          <w:rFonts w:asciiTheme="minorHAnsi" w:hAnsiTheme="minorHAnsi"/>
          <w:sz w:val="22"/>
          <w:szCs w:val="22"/>
        </w:rPr>
        <w:t>Mathias</w:t>
      </w:r>
      <w:r w:rsidR="006904DF">
        <w:rPr>
          <w:rFonts w:asciiTheme="minorHAnsi" w:hAnsiTheme="minorHAnsi"/>
          <w:sz w:val="22"/>
          <w:szCs w:val="22"/>
        </w:rPr>
        <w:t xml:space="preserve">. All </w:t>
      </w:r>
      <w:proofErr w:type="gramStart"/>
      <w:r w:rsidR="006904DF">
        <w:rPr>
          <w:rFonts w:asciiTheme="minorHAnsi" w:hAnsiTheme="minorHAnsi"/>
          <w:sz w:val="22"/>
          <w:szCs w:val="22"/>
        </w:rPr>
        <w:t>aye</w:t>
      </w:r>
      <w:proofErr w:type="gramEnd"/>
      <w:r w:rsidR="006904DF">
        <w:rPr>
          <w:rFonts w:asciiTheme="minorHAnsi" w:hAnsiTheme="minorHAnsi"/>
          <w:sz w:val="22"/>
          <w:szCs w:val="22"/>
        </w:rPr>
        <w:t xml:space="preserve">. </w:t>
      </w:r>
    </w:p>
    <w:p w:rsidR="009E244F" w:rsidRPr="00FE0CC8" w:rsidRDefault="00FE0CC8" w:rsidP="009E244F">
      <w:pPr>
        <w:pStyle w:val="ListParagraph"/>
        <w:numPr>
          <w:ilvl w:val="0"/>
          <w:numId w:val="5"/>
        </w:numPr>
        <w:rPr>
          <w:sz w:val="24"/>
        </w:rPr>
      </w:pPr>
      <w:r w:rsidRPr="00FE0CC8">
        <w:rPr>
          <w:rFonts w:asciiTheme="minorHAnsi" w:hAnsiTheme="minorHAnsi"/>
          <w:sz w:val="22"/>
          <w:szCs w:val="22"/>
        </w:rPr>
        <w:t>Review of B&amp;A Ordinance, IMRF Audit Findings and Memorandum on the re-assessment of the Mall Property</w:t>
      </w:r>
      <w:r w:rsidR="006904DF" w:rsidRPr="00FE0CC8">
        <w:rPr>
          <w:rFonts w:asciiTheme="minorHAnsi" w:hAnsiTheme="minorHAnsi"/>
          <w:sz w:val="22"/>
          <w:szCs w:val="22"/>
        </w:rPr>
        <w:t xml:space="preserve">: </w:t>
      </w:r>
      <w:r w:rsidR="00A27BE0">
        <w:rPr>
          <w:rFonts w:asciiTheme="minorHAnsi" w:hAnsiTheme="minorHAnsi"/>
          <w:sz w:val="22"/>
          <w:szCs w:val="22"/>
        </w:rPr>
        <w:t xml:space="preserve">Director Starosta reviewed each of the above documents. Passed IMRF audit with the one finding of missing the above Code 125 Ordinance. </w:t>
      </w:r>
    </w:p>
    <w:p w:rsidR="00FE0CC8" w:rsidRPr="00FE0CC8" w:rsidRDefault="00FE0CC8" w:rsidP="00FE0CC8">
      <w:pPr>
        <w:pStyle w:val="ListParagraph"/>
        <w:rPr>
          <w:sz w:val="24"/>
        </w:rPr>
      </w:pPr>
    </w:p>
    <w:p w:rsidR="000F5728" w:rsidRDefault="003178C2" w:rsidP="000F5728">
      <w:pPr>
        <w:rPr>
          <w:b/>
          <w:bCs/>
          <w:sz w:val="24"/>
        </w:rPr>
      </w:pPr>
      <w:r>
        <w:rPr>
          <w:sz w:val="24"/>
        </w:rPr>
        <w:t>8</w:t>
      </w:r>
      <w:r w:rsidR="000F5728">
        <w:rPr>
          <w:sz w:val="24"/>
        </w:rPr>
        <w:t>.</w:t>
      </w:r>
      <w:r w:rsidR="000F5728">
        <w:rPr>
          <w:b/>
          <w:bCs/>
          <w:sz w:val="24"/>
        </w:rPr>
        <w:t xml:space="preserve"> Information items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Committee Meetings</w:t>
      </w:r>
      <w:r w:rsidR="006904DF">
        <w:rPr>
          <w:sz w:val="24"/>
        </w:rPr>
        <w:t>: none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Memorial Books</w:t>
      </w:r>
      <w:r w:rsidR="00051F9D">
        <w:rPr>
          <w:sz w:val="24"/>
        </w:rPr>
        <w:t xml:space="preserve"> &amp; Donations</w:t>
      </w:r>
      <w:r>
        <w:rPr>
          <w:sz w:val="24"/>
        </w:rPr>
        <w:t xml:space="preserve"> Report</w:t>
      </w:r>
      <w:r w:rsidR="00A27BE0">
        <w:rPr>
          <w:sz w:val="24"/>
        </w:rPr>
        <w:t>: none</w:t>
      </w:r>
      <w:r w:rsidR="006904DF">
        <w:rPr>
          <w:sz w:val="24"/>
        </w:rPr>
        <w:t xml:space="preserve"> 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Correspondence</w:t>
      </w:r>
      <w:r w:rsidR="006904DF">
        <w:rPr>
          <w:sz w:val="24"/>
        </w:rPr>
        <w:t>: none</w:t>
      </w:r>
      <w:r w:rsidR="00D7629C">
        <w:rPr>
          <w:sz w:val="24"/>
        </w:rPr>
        <w:t xml:space="preserve"> 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Board action log</w:t>
      </w:r>
      <w:r w:rsidR="006904DF">
        <w:rPr>
          <w:sz w:val="24"/>
        </w:rPr>
        <w:t>: no change</w:t>
      </w:r>
    </w:p>
    <w:p w:rsidR="00566DB5" w:rsidRDefault="000F5728" w:rsidP="00566DB5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Trustee continuing education</w:t>
      </w:r>
      <w:r w:rsidR="006904DF">
        <w:rPr>
          <w:sz w:val="24"/>
        </w:rPr>
        <w:t>: none</w:t>
      </w:r>
    </w:p>
    <w:p w:rsidR="009E0825" w:rsidRPr="00884E87" w:rsidRDefault="000F5728" w:rsidP="00884E87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Grants</w:t>
      </w:r>
      <w:r w:rsidR="00884E87">
        <w:rPr>
          <w:sz w:val="24"/>
        </w:rPr>
        <w:t xml:space="preserve"> &amp; Advocacy</w:t>
      </w:r>
      <w:r w:rsidR="00A27BE0">
        <w:rPr>
          <w:sz w:val="24"/>
        </w:rPr>
        <w:t>: still ongoing.</w:t>
      </w:r>
    </w:p>
    <w:p w:rsidR="000F5728" w:rsidRDefault="000F5728" w:rsidP="000F5728">
      <w:pPr>
        <w:numPr>
          <w:ilvl w:val="0"/>
          <w:numId w:val="2"/>
        </w:numPr>
        <w:ind w:left="720" w:hanging="360"/>
        <w:rPr>
          <w:sz w:val="24"/>
        </w:rPr>
      </w:pPr>
      <w:r>
        <w:rPr>
          <w:sz w:val="24"/>
        </w:rPr>
        <w:t>RAILS &amp; SWAN</w:t>
      </w:r>
      <w:r w:rsidR="006904DF">
        <w:rPr>
          <w:sz w:val="24"/>
        </w:rPr>
        <w:t>: none</w:t>
      </w:r>
    </w:p>
    <w:p w:rsidR="000F5728" w:rsidRDefault="000F5728" w:rsidP="000F5728">
      <w:pPr>
        <w:rPr>
          <w:b/>
          <w:bCs/>
          <w:sz w:val="24"/>
        </w:rPr>
      </w:pPr>
    </w:p>
    <w:p w:rsidR="000F5728" w:rsidRDefault="003178C2" w:rsidP="000F5728">
      <w:pPr>
        <w:rPr>
          <w:sz w:val="24"/>
        </w:rPr>
      </w:pPr>
      <w:r>
        <w:rPr>
          <w:sz w:val="24"/>
        </w:rPr>
        <w:t>9</w:t>
      </w:r>
      <w:r w:rsidR="000F5728">
        <w:rPr>
          <w:sz w:val="24"/>
        </w:rPr>
        <w:t xml:space="preserve">.   </w:t>
      </w:r>
      <w:r w:rsidR="000F5728">
        <w:rPr>
          <w:b/>
          <w:bCs/>
          <w:sz w:val="24"/>
        </w:rPr>
        <w:t xml:space="preserve">Closed session </w:t>
      </w:r>
    </w:p>
    <w:p w:rsidR="006904DF" w:rsidRDefault="006904DF" w:rsidP="000F5728">
      <w:pPr>
        <w:rPr>
          <w:sz w:val="24"/>
        </w:rPr>
      </w:pPr>
      <w:r>
        <w:rPr>
          <w:sz w:val="24"/>
        </w:rPr>
        <w:tab/>
        <w:t>None</w:t>
      </w:r>
    </w:p>
    <w:p w:rsidR="006904DF" w:rsidRDefault="006904DF" w:rsidP="000F5728">
      <w:pPr>
        <w:rPr>
          <w:sz w:val="24"/>
        </w:rPr>
      </w:pPr>
    </w:p>
    <w:p w:rsidR="000F5728" w:rsidRDefault="003178C2" w:rsidP="000F5728">
      <w:pPr>
        <w:rPr>
          <w:sz w:val="24"/>
        </w:rPr>
      </w:pPr>
      <w:r>
        <w:rPr>
          <w:sz w:val="24"/>
        </w:rPr>
        <w:t>10</w:t>
      </w:r>
      <w:r w:rsidR="000F5728">
        <w:rPr>
          <w:b/>
          <w:bCs/>
          <w:sz w:val="24"/>
        </w:rPr>
        <w:t>. Return to open session</w:t>
      </w:r>
    </w:p>
    <w:p w:rsidR="000F5728" w:rsidRDefault="006904DF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ab/>
        <w:t>N/A</w:t>
      </w:r>
      <w:r>
        <w:rPr>
          <w:sz w:val="24"/>
        </w:rPr>
        <w:tab/>
      </w:r>
    </w:p>
    <w:p w:rsidR="006904DF" w:rsidRDefault="006904DF" w:rsidP="000F5728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:rsidR="000F5728" w:rsidRDefault="000F5728" w:rsidP="00231CCF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>1</w:t>
      </w:r>
      <w:r w:rsidR="003178C2">
        <w:rPr>
          <w:sz w:val="24"/>
        </w:rPr>
        <w:t>1</w:t>
      </w:r>
      <w:r>
        <w:rPr>
          <w:sz w:val="24"/>
        </w:rPr>
        <w:t xml:space="preserve">. </w:t>
      </w:r>
      <w:r>
        <w:rPr>
          <w:b/>
          <w:bCs/>
          <w:sz w:val="24"/>
        </w:rPr>
        <w:t xml:space="preserve">Possible action item </w:t>
      </w:r>
      <w:r>
        <w:rPr>
          <w:sz w:val="24"/>
        </w:rPr>
        <w:t>(pertaining to closed session discussion)</w:t>
      </w:r>
    </w:p>
    <w:p w:rsidR="000F5728" w:rsidRDefault="000F5728" w:rsidP="000F5728">
      <w:pPr>
        <w:rPr>
          <w:sz w:val="24"/>
        </w:rPr>
      </w:pPr>
    </w:p>
    <w:p w:rsidR="000F5728" w:rsidRDefault="000F5728" w:rsidP="000F5728">
      <w:pPr>
        <w:rPr>
          <w:b/>
          <w:bCs/>
          <w:sz w:val="24"/>
        </w:rPr>
      </w:pPr>
      <w:r>
        <w:rPr>
          <w:sz w:val="24"/>
        </w:rPr>
        <w:t>1</w:t>
      </w:r>
      <w:r w:rsidR="003178C2">
        <w:rPr>
          <w:sz w:val="24"/>
        </w:rPr>
        <w:t>2</w:t>
      </w:r>
      <w:r>
        <w:rPr>
          <w:sz w:val="24"/>
        </w:rPr>
        <w:t>.</w:t>
      </w:r>
      <w:r>
        <w:rPr>
          <w:b/>
          <w:bCs/>
          <w:sz w:val="24"/>
        </w:rPr>
        <w:t xml:space="preserve"> Adjournment</w:t>
      </w:r>
    </w:p>
    <w:p w:rsidR="00366680" w:rsidRPr="006904DF" w:rsidRDefault="006904DF" w:rsidP="00366680">
      <w:pPr>
        <w:spacing w:after="200" w:line="276" w:lineRule="auto"/>
        <w:rPr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Motion made by Trustee Rouleau to adjourn the meeting at 6:</w:t>
      </w:r>
      <w:r w:rsidR="007B2666">
        <w:rPr>
          <w:bCs/>
          <w:sz w:val="24"/>
        </w:rPr>
        <w:t>55</w:t>
      </w:r>
      <w:bookmarkStart w:id="0" w:name="_GoBack"/>
      <w:bookmarkEnd w:id="0"/>
      <w:r>
        <w:rPr>
          <w:bCs/>
          <w:sz w:val="24"/>
        </w:rPr>
        <w:t xml:space="preserve">pm. </w:t>
      </w:r>
      <w:proofErr w:type="gramStart"/>
      <w:r>
        <w:rPr>
          <w:bCs/>
          <w:sz w:val="24"/>
        </w:rPr>
        <w:t>Seconded b</w:t>
      </w:r>
      <w:r w:rsidR="00313EE9">
        <w:rPr>
          <w:bCs/>
          <w:sz w:val="24"/>
        </w:rPr>
        <w:t>y</w:t>
      </w:r>
      <w:r w:rsidR="007B2666">
        <w:rPr>
          <w:bCs/>
          <w:sz w:val="24"/>
        </w:rPr>
        <w:t xml:space="preserve"> Treasurer Pineda</w:t>
      </w:r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All aye. </w:t>
      </w:r>
    </w:p>
    <w:sectPr w:rsidR="00366680" w:rsidRPr="0069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36" w:rsidRDefault="009F6136" w:rsidP="00627221">
      <w:r>
        <w:separator/>
      </w:r>
    </w:p>
  </w:endnote>
  <w:endnote w:type="continuationSeparator" w:id="0">
    <w:p w:rsidR="009F6136" w:rsidRDefault="009F6136" w:rsidP="006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36" w:rsidRDefault="009F6136" w:rsidP="00627221">
      <w:r>
        <w:separator/>
      </w:r>
    </w:p>
  </w:footnote>
  <w:footnote w:type="continuationSeparator" w:id="0">
    <w:p w:rsidR="009F6136" w:rsidRDefault="009F6136" w:rsidP="0062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A42"/>
    <w:multiLevelType w:val="hybridMultilevel"/>
    <w:tmpl w:val="D38A0F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4154"/>
    <w:multiLevelType w:val="hybridMultilevel"/>
    <w:tmpl w:val="73E22012"/>
    <w:lvl w:ilvl="0" w:tplc="A144448E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E719DE"/>
    <w:multiLevelType w:val="hybridMultilevel"/>
    <w:tmpl w:val="2E944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6767"/>
    <w:multiLevelType w:val="hybridMultilevel"/>
    <w:tmpl w:val="F5D81972"/>
    <w:lvl w:ilvl="0" w:tplc="B248F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49F9"/>
    <w:multiLevelType w:val="hybridMultilevel"/>
    <w:tmpl w:val="1F48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77E8"/>
    <w:multiLevelType w:val="hybridMultilevel"/>
    <w:tmpl w:val="9426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032B5"/>
    <w:multiLevelType w:val="hybridMultilevel"/>
    <w:tmpl w:val="18EEE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C49798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65658"/>
    <w:multiLevelType w:val="hybridMultilevel"/>
    <w:tmpl w:val="546E6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17ADB"/>
    <w:multiLevelType w:val="hybridMultilevel"/>
    <w:tmpl w:val="E0F496B6"/>
    <w:lvl w:ilvl="0" w:tplc="25C6A776">
      <w:start w:val="1"/>
      <w:numFmt w:val="upperLetter"/>
      <w:lvlText w:val="%1."/>
      <w:lvlJc w:val="left"/>
      <w:pPr>
        <w:tabs>
          <w:tab w:val="num" w:pos="1065"/>
        </w:tabs>
        <w:ind w:left="1065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57F758D8"/>
    <w:multiLevelType w:val="hybridMultilevel"/>
    <w:tmpl w:val="FC2EFA3E"/>
    <w:lvl w:ilvl="0" w:tplc="B14AD50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C53ACEF0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54C3BEA"/>
    <w:multiLevelType w:val="hybridMultilevel"/>
    <w:tmpl w:val="E4B6AFC6"/>
    <w:lvl w:ilvl="0" w:tplc="34B439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28"/>
    <w:rsid w:val="00002062"/>
    <w:rsid w:val="00002309"/>
    <w:rsid w:val="00020203"/>
    <w:rsid w:val="00051F9D"/>
    <w:rsid w:val="00067133"/>
    <w:rsid w:val="000C3B83"/>
    <w:rsid w:val="000C498D"/>
    <w:rsid w:val="000E60F2"/>
    <w:rsid w:val="000F5728"/>
    <w:rsid w:val="000F5EF3"/>
    <w:rsid w:val="001172B5"/>
    <w:rsid w:val="00167400"/>
    <w:rsid w:val="00186ED8"/>
    <w:rsid w:val="001B309D"/>
    <w:rsid w:val="00217EF9"/>
    <w:rsid w:val="00220758"/>
    <w:rsid w:val="002244B1"/>
    <w:rsid w:val="0022571D"/>
    <w:rsid w:val="0022572C"/>
    <w:rsid w:val="00231CCF"/>
    <w:rsid w:val="002B3497"/>
    <w:rsid w:val="002D7989"/>
    <w:rsid w:val="002E503E"/>
    <w:rsid w:val="002E764B"/>
    <w:rsid w:val="00305325"/>
    <w:rsid w:val="00313EE9"/>
    <w:rsid w:val="0031713A"/>
    <w:rsid w:val="003178C2"/>
    <w:rsid w:val="003242EF"/>
    <w:rsid w:val="003400AB"/>
    <w:rsid w:val="00343AA4"/>
    <w:rsid w:val="00345654"/>
    <w:rsid w:val="00366680"/>
    <w:rsid w:val="0037200C"/>
    <w:rsid w:val="00400DBF"/>
    <w:rsid w:val="00426F24"/>
    <w:rsid w:val="00433876"/>
    <w:rsid w:val="00442770"/>
    <w:rsid w:val="00485725"/>
    <w:rsid w:val="004860DC"/>
    <w:rsid w:val="004B2B9E"/>
    <w:rsid w:val="004C23AE"/>
    <w:rsid w:val="004D30FE"/>
    <w:rsid w:val="004D49D3"/>
    <w:rsid w:val="00506DE4"/>
    <w:rsid w:val="00534709"/>
    <w:rsid w:val="00541AA5"/>
    <w:rsid w:val="00566DB5"/>
    <w:rsid w:val="005A55E7"/>
    <w:rsid w:val="005C55B4"/>
    <w:rsid w:val="00607F8C"/>
    <w:rsid w:val="00612DD8"/>
    <w:rsid w:val="00620392"/>
    <w:rsid w:val="00627221"/>
    <w:rsid w:val="0063049C"/>
    <w:rsid w:val="006829E5"/>
    <w:rsid w:val="006904DF"/>
    <w:rsid w:val="00694229"/>
    <w:rsid w:val="00697E70"/>
    <w:rsid w:val="006A34BC"/>
    <w:rsid w:val="006C17A2"/>
    <w:rsid w:val="006C1F66"/>
    <w:rsid w:val="006D6191"/>
    <w:rsid w:val="006D7783"/>
    <w:rsid w:val="006E4E60"/>
    <w:rsid w:val="006F761A"/>
    <w:rsid w:val="00764DE9"/>
    <w:rsid w:val="00772346"/>
    <w:rsid w:val="007825BB"/>
    <w:rsid w:val="007B1332"/>
    <w:rsid w:val="007B2666"/>
    <w:rsid w:val="007E3163"/>
    <w:rsid w:val="008152F7"/>
    <w:rsid w:val="0082206C"/>
    <w:rsid w:val="008808BF"/>
    <w:rsid w:val="00884E87"/>
    <w:rsid w:val="008979CF"/>
    <w:rsid w:val="008A749E"/>
    <w:rsid w:val="008F5A5F"/>
    <w:rsid w:val="009240EF"/>
    <w:rsid w:val="009327ED"/>
    <w:rsid w:val="00941EA2"/>
    <w:rsid w:val="00991113"/>
    <w:rsid w:val="009A0803"/>
    <w:rsid w:val="009B35CD"/>
    <w:rsid w:val="009E0825"/>
    <w:rsid w:val="009E244F"/>
    <w:rsid w:val="009F6136"/>
    <w:rsid w:val="00A27BE0"/>
    <w:rsid w:val="00A77A05"/>
    <w:rsid w:val="00AB32CF"/>
    <w:rsid w:val="00B02375"/>
    <w:rsid w:val="00B2147D"/>
    <w:rsid w:val="00B362C8"/>
    <w:rsid w:val="00B365E0"/>
    <w:rsid w:val="00B37093"/>
    <w:rsid w:val="00B53214"/>
    <w:rsid w:val="00B72FA2"/>
    <w:rsid w:val="00BA2EC2"/>
    <w:rsid w:val="00BD1982"/>
    <w:rsid w:val="00C169D6"/>
    <w:rsid w:val="00C17708"/>
    <w:rsid w:val="00CB29AA"/>
    <w:rsid w:val="00CD12BF"/>
    <w:rsid w:val="00CE33DD"/>
    <w:rsid w:val="00D50254"/>
    <w:rsid w:val="00D7629C"/>
    <w:rsid w:val="00D828EE"/>
    <w:rsid w:val="00D87E22"/>
    <w:rsid w:val="00DA291D"/>
    <w:rsid w:val="00DA591E"/>
    <w:rsid w:val="00DD7C8C"/>
    <w:rsid w:val="00DE0B55"/>
    <w:rsid w:val="00E42B83"/>
    <w:rsid w:val="00E45090"/>
    <w:rsid w:val="00E839A3"/>
    <w:rsid w:val="00E8504B"/>
    <w:rsid w:val="00ED03B5"/>
    <w:rsid w:val="00EE2164"/>
    <w:rsid w:val="00EF62E8"/>
    <w:rsid w:val="00F021A1"/>
    <w:rsid w:val="00F3424A"/>
    <w:rsid w:val="00F6278F"/>
    <w:rsid w:val="00F627B7"/>
    <w:rsid w:val="00F95FEA"/>
    <w:rsid w:val="00FB5659"/>
    <w:rsid w:val="00FD39D0"/>
    <w:rsid w:val="00FE0CC8"/>
    <w:rsid w:val="00FF4BED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72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72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F572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5728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F5728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F5728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0F5728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0F5728"/>
    <w:rPr>
      <w:rFonts w:ascii="Courier New" w:eastAsia="Times New Roman" w:hAnsi="Courier New" w:cs="Courier New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22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3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Bazan</dc:creator>
  <cp:lastModifiedBy>Natalie Bazan</cp:lastModifiedBy>
  <cp:revision>3</cp:revision>
  <cp:lastPrinted>2020-02-14T15:28:00Z</cp:lastPrinted>
  <dcterms:created xsi:type="dcterms:W3CDTF">2020-09-21T17:39:00Z</dcterms:created>
  <dcterms:modified xsi:type="dcterms:W3CDTF">2020-09-21T17:54:00Z</dcterms:modified>
</cp:coreProperties>
</file>